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17A7" w14:textId="77777777" w:rsidR="00750BF4" w:rsidRPr="00750BF4" w:rsidRDefault="00750BF4" w:rsidP="00750BF4">
      <w:pPr>
        <w:jc w:val="center"/>
        <w:rPr>
          <w:lang w:val="en-US"/>
        </w:rPr>
      </w:pPr>
      <w:r>
        <w:rPr>
          <w:lang w:val="en-US"/>
        </w:rPr>
        <w:t xml:space="preserve">Certificate N </w:t>
      </w:r>
      <w:r w:rsidRPr="00750BF4">
        <w:rPr>
          <w:lang w:val="en-US"/>
        </w:rPr>
        <w:t>208895</w:t>
      </w:r>
    </w:p>
    <w:p w14:paraId="65B82062" w14:textId="77777777" w:rsidR="00750BF4" w:rsidRPr="00750BF4" w:rsidRDefault="00750BF4" w:rsidP="00750BF4">
      <w:pPr>
        <w:jc w:val="center"/>
        <w:rPr>
          <w:lang w:val="en-US"/>
        </w:rPr>
      </w:pPr>
    </w:p>
    <w:p w14:paraId="63BF2AB6" w14:textId="77777777" w:rsidR="00750BF4" w:rsidRDefault="00750BF4" w:rsidP="00750BF4">
      <w:pPr>
        <w:jc w:val="center"/>
        <w:rPr>
          <w:lang w:val="en-US"/>
        </w:rPr>
      </w:pPr>
      <w:r>
        <w:rPr>
          <w:szCs w:val="15"/>
          <w:lang w:val="en-US"/>
        </w:rPr>
        <w:t>About purpose of the old-age pension</w:t>
      </w:r>
    </w:p>
    <w:p w14:paraId="37D68386" w14:textId="77777777" w:rsidR="00750BF4" w:rsidRDefault="00750BF4" w:rsidP="00750BF4">
      <w:pPr>
        <w:rPr>
          <w:lang w:val="en-US"/>
        </w:rPr>
      </w:pPr>
    </w:p>
    <w:p w14:paraId="3B808BBD" w14:textId="77777777" w:rsidR="00750BF4" w:rsidRDefault="00750BF4" w:rsidP="00750BF4">
      <w:pPr>
        <w:rPr>
          <w:lang w:val="en-US"/>
        </w:rPr>
      </w:pPr>
    </w:p>
    <w:p w14:paraId="4D7DA641" w14:textId="77777777" w:rsidR="00750BF4" w:rsidRDefault="00750BF4" w:rsidP="00750BF4">
      <w:pPr>
        <w:rPr>
          <w:lang w:val="en-US"/>
        </w:rPr>
      </w:pPr>
      <w:r>
        <w:rPr>
          <w:lang w:val="en-US"/>
        </w:rPr>
        <w:t>Date of issue 30 September 2004</w:t>
      </w:r>
    </w:p>
    <w:p w14:paraId="685FE839" w14:textId="77777777" w:rsidR="00750BF4" w:rsidRDefault="00750BF4" w:rsidP="00750BF4">
      <w:pPr>
        <w:rPr>
          <w:lang w:val="en-US"/>
        </w:rPr>
      </w:pPr>
    </w:p>
    <w:p w14:paraId="425CC007" w14:textId="77777777" w:rsidR="00750BF4" w:rsidRDefault="00750BF4" w:rsidP="00750BF4">
      <w:pPr>
        <w:rPr>
          <w:lang w:val="en-US"/>
        </w:rPr>
      </w:pPr>
    </w:p>
    <w:p w14:paraId="7B3FA6E7" w14:textId="77777777" w:rsidR="00750BF4" w:rsidRDefault="00750BF4" w:rsidP="00750BF4">
      <w:pPr>
        <w:rPr>
          <w:szCs w:val="15"/>
          <w:lang w:val="en-US"/>
        </w:rPr>
      </w:pPr>
      <w:r>
        <w:rPr>
          <w:lang w:val="en-US"/>
        </w:rPr>
        <w:t>Thus is confirm that Ivanov Ivan Ivanovich (date of birth: 29 September 1949) r</w:t>
      </w:r>
      <w:r>
        <w:rPr>
          <w:szCs w:val="15"/>
          <w:lang w:val="en-US"/>
        </w:rPr>
        <w:t>eceives the old-age pension.</w:t>
      </w:r>
    </w:p>
    <w:p w14:paraId="53F2EE5E" w14:textId="77777777" w:rsidR="00750BF4" w:rsidRDefault="00750BF4" w:rsidP="00750BF4">
      <w:pPr>
        <w:rPr>
          <w:lang w:val="en-US"/>
        </w:rPr>
      </w:pPr>
    </w:p>
    <w:p w14:paraId="29AF6F21" w14:textId="77777777" w:rsidR="00750BF4" w:rsidRPr="00750BF4" w:rsidRDefault="00750BF4">
      <w:pPr>
        <w:rPr>
          <w:lang w:val="en-US"/>
        </w:rPr>
      </w:pPr>
    </w:p>
    <w:sectPr w:rsidR="00750BF4" w:rsidRPr="00750BF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F4"/>
    <w:rsid w:val="004173A4"/>
    <w:rsid w:val="00750BF4"/>
    <w:rsid w:val="00B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60044"/>
  <w15:chartTrackingRefBased/>
  <w15:docId w15:val="{189B4FB8-3B57-4552-B4C7-EE835D82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BF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Certificate N 208895</vt:lpstr>
    </vt:vector>
  </TitlesOfParts>
  <Company>PAC Group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N 208895</dc:title>
  <dc:subject/>
  <dc:creator>User</dc:creator>
  <cp:keywords/>
  <dc:description/>
  <cp:lastModifiedBy>Антон Евланов</cp:lastModifiedBy>
  <cp:revision>2</cp:revision>
  <dcterms:created xsi:type="dcterms:W3CDTF">2026-04-23T09:13:00Z</dcterms:created>
  <dcterms:modified xsi:type="dcterms:W3CDTF">2026-04-23T09:13:00Z</dcterms:modified>
</cp:coreProperties>
</file>