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9A" w:rsidRDefault="007E579A" w:rsidP="00D140B1">
      <w:pPr>
        <w:spacing w:after="0" w:line="24" w:lineRule="atLeast"/>
        <w:jc w:val="right"/>
        <w:rPr>
          <w:rFonts w:ascii="Arial" w:hAnsi="Arial" w:cs="Arial"/>
          <w:b/>
          <w:bCs/>
          <w:color w:val="FF0000"/>
          <w:sz w:val="21"/>
          <w:szCs w:val="21"/>
        </w:rPr>
      </w:pPr>
      <w:bookmarkStart w:id="0" w:name="_top"/>
      <w:bookmarkEnd w:id="0"/>
      <w:r w:rsidRPr="005D6092">
        <w:rPr>
          <w:rFonts w:ascii="Arial" w:hAnsi="Arial" w:cs="Arial"/>
          <w:b/>
          <w:bCs/>
          <w:color w:val="FF0000"/>
          <w:sz w:val="21"/>
          <w:szCs w:val="21"/>
        </w:rPr>
        <w:t>Туры:</w:t>
      </w:r>
      <w:r w:rsidR="00C83BE6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hyperlink r:id="rId8" w:history="1">
        <w:r w:rsidR="000D0FDB">
          <w:rPr>
            <w:rStyle w:val="a6"/>
          </w:rPr>
          <w:t>4AM-GT</w:t>
        </w:r>
      </w:hyperlink>
      <w:r w:rsidR="000D0FDB">
        <w:t xml:space="preserve">, </w:t>
      </w:r>
      <w:hyperlink r:id="rId9" w:history="1">
        <w:r w:rsidR="000D0FDB">
          <w:rPr>
            <w:rStyle w:val="a6"/>
          </w:rPr>
          <w:t>4MA Istria-Pula (ж/д до Бреста)</w:t>
        </w:r>
      </w:hyperlink>
      <w:r w:rsidR="000D0FDB">
        <w:t xml:space="preserve">, </w:t>
      </w:r>
      <w:hyperlink r:id="rId10" w:history="1">
        <w:r w:rsidR="000D0FDB">
          <w:rPr>
            <w:rStyle w:val="a6"/>
          </w:rPr>
          <w:t>4MA Istria-Pula (ж/д до Кошице)</w:t>
        </w:r>
      </w:hyperlink>
      <w:r w:rsidR="000D0FDB">
        <w:t xml:space="preserve">, </w:t>
      </w:r>
      <w:hyperlink r:id="rId11" w:history="1">
        <w:r w:rsidR="000D0FDB">
          <w:rPr>
            <w:rStyle w:val="a6"/>
          </w:rPr>
          <w:t>4АМ</w:t>
        </w:r>
      </w:hyperlink>
      <w:r w:rsidR="000D0FDB">
        <w:t xml:space="preserve">, </w:t>
      </w:r>
      <w:hyperlink r:id="rId12" w:history="1">
        <w:r w:rsidR="000D0FDB">
          <w:rPr>
            <w:rStyle w:val="a6"/>
          </w:rPr>
          <w:t>4М</w:t>
        </w:r>
      </w:hyperlink>
      <w:r w:rsidR="000D0FDB">
        <w:t xml:space="preserve">, </w:t>
      </w:r>
      <w:hyperlink r:id="rId13" w:history="1">
        <w:r w:rsidR="000D0FDB">
          <w:rPr>
            <w:rStyle w:val="a6"/>
          </w:rPr>
          <w:t xml:space="preserve">4М+ </w:t>
        </w:r>
      </w:hyperlink>
      <w:r w:rsidR="000D0FDB">
        <w:t xml:space="preserve">, </w:t>
      </w:r>
      <w:hyperlink r:id="rId14" w:history="1">
        <w:r w:rsidR="000D0FDB">
          <w:rPr>
            <w:rStyle w:val="a6"/>
          </w:rPr>
          <w:t>4МВ</w:t>
        </w:r>
      </w:hyperlink>
      <w:r w:rsidR="000D0FDB">
        <w:t>,</w:t>
      </w:r>
    </w:p>
    <w:p w:rsidR="007606C7" w:rsidRPr="005B2945" w:rsidRDefault="007606C7" w:rsidP="00D140B1">
      <w:pPr>
        <w:spacing w:after="0" w:line="24" w:lineRule="atLeast"/>
        <w:jc w:val="right"/>
        <w:rPr>
          <w:rFonts w:ascii="Arial" w:hAnsi="Arial" w:cs="Arial"/>
          <w:b/>
          <w:bCs/>
          <w:color w:val="FF0000"/>
          <w:sz w:val="23"/>
          <w:szCs w:val="23"/>
        </w:rPr>
      </w:pPr>
    </w:p>
    <w:p w:rsidR="0018048F" w:rsidRPr="005B2945" w:rsidRDefault="00B1746B" w:rsidP="002F02E6">
      <w:pPr>
        <w:pStyle w:val="a3"/>
        <w:spacing w:after="0" w:line="24" w:lineRule="atLeast"/>
        <w:ind w:left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noProof/>
          <w:sz w:val="21"/>
          <w:szCs w:val="21"/>
          <w:lang w:eastAsia="ru-RU"/>
        </w:rPr>
        <w:pict>
          <v:rect id="_x0000_s1028" style="position:absolute;left:0;text-align:left;margin-left:-2.85pt;margin-top:15.45pt;width:540.35pt;height:87.05pt;z-index:251657728" strokecolor="red" strokeweight="2pt">
            <v:textbox style="mso-next-textbox:#_x0000_s1028">
              <w:txbxContent>
                <w:p w:rsidR="006A4B1A" w:rsidRPr="007606C7" w:rsidRDefault="006A4B1A" w:rsidP="0018048F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7606C7">
                    <w:rPr>
                      <w:b/>
                      <w:color w:val="FF0000"/>
                      <w:sz w:val="48"/>
                      <w:szCs w:val="48"/>
                    </w:rPr>
                    <w:t>! – Внимание</w:t>
                  </w:r>
                </w:p>
                <w:p w:rsidR="006A4B1A" w:rsidRPr="007606C7" w:rsidRDefault="006A4B1A" w:rsidP="0018048F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7606C7">
                    <w:rPr>
                      <w:b/>
                      <w:color w:val="FF0000"/>
                      <w:sz w:val="28"/>
                      <w:szCs w:val="28"/>
                    </w:rPr>
                    <w:t>Детальные  требования к каждому из запрашиваемых документов находятся на 2-й странице. Перед предоставлением комплекта необходимо убедиться в соответствии каждого документа требованиям со 2-й страницы.</w:t>
                  </w:r>
                </w:p>
              </w:txbxContent>
            </v:textbox>
            <w10:wrap type="square"/>
          </v:rect>
        </w:pict>
      </w:r>
      <w:r w:rsidR="007606C7" w:rsidRPr="005B2945">
        <w:rPr>
          <w:rFonts w:ascii="Arial" w:hAnsi="Arial" w:cs="Arial"/>
          <w:b/>
          <w:sz w:val="23"/>
          <w:szCs w:val="23"/>
        </w:rPr>
        <w:t>Комплекты</w:t>
      </w:r>
      <w:r w:rsidR="0018048F" w:rsidRPr="005B2945">
        <w:rPr>
          <w:rFonts w:ascii="Arial" w:hAnsi="Arial" w:cs="Arial"/>
          <w:b/>
          <w:sz w:val="23"/>
          <w:szCs w:val="23"/>
        </w:rPr>
        <w:t xml:space="preserve"> документов</w:t>
      </w:r>
      <w:r w:rsidR="002F02E6" w:rsidRPr="005B2945">
        <w:rPr>
          <w:rFonts w:ascii="Arial" w:hAnsi="Arial" w:cs="Arial"/>
          <w:b/>
          <w:sz w:val="23"/>
          <w:szCs w:val="23"/>
        </w:rPr>
        <w:t xml:space="preserve"> для оформления Венгерской визы</w:t>
      </w:r>
      <w:r w:rsidR="0018048F" w:rsidRPr="005B2945">
        <w:rPr>
          <w:rFonts w:ascii="Arial" w:hAnsi="Arial" w:cs="Arial"/>
          <w:b/>
          <w:sz w:val="23"/>
          <w:szCs w:val="23"/>
        </w:rPr>
        <w:t xml:space="preserve"> различны</w:t>
      </w:r>
      <w:r w:rsidR="005B2945" w:rsidRPr="005B2945">
        <w:rPr>
          <w:rFonts w:ascii="Arial" w:hAnsi="Arial" w:cs="Arial"/>
          <w:b/>
          <w:sz w:val="23"/>
          <w:szCs w:val="23"/>
        </w:rPr>
        <w:t xml:space="preserve">м </w:t>
      </w:r>
      <w:r w:rsidR="0018048F" w:rsidRPr="005B2945">
        <w:rPr>
          <w:rFonts w:ascii="Arial" w:hAnsi="Arial" w:cs="Arial"/>
          <w:b/>
          <w:sz w:val="23"/>
          <w:szCs w:val="23"/>
        </w:rPr>
        <w:t>категори</w:t>
      </w:r>
      <w:r w:rsidR="005B2945" w:rsidRPr="005B2945">
        <w:rPr>
          <w:rFonts w:ascii="Arial" w:hAnsi="Arial" w:cs="Arial"/>
          <w:b/>
          <w:sz w:val="23"/>
          <w:szCs w:val="23"/>
        </w:rPr>
        <w:t>ям</w:t>
      </w:r>
      <w:r w:rsidR="0018048F" w:rsidRPr="005B2945">
        <w:rPr>
          <w:rFonts w:ascii="Arial" w:hAnsi="Arial" w:cs="Arial"/>
          <w:b/>
          <w:sz w:val="23"/>
          <w:szCs w:val="23"/>
        </w:rPr>
        <w:t xml:space="preserve"> граждан:</w:t>
      </w:r>
    </w:p>
    <w:p w:rsidR="00473311" w:rsidRDefault="00473311" w:rsidP="0018048F">
      <w:pPr>
        <w:spacing w:after="0" w:line="24" w:lineRule="atLeast"/>
        <w:jc w:val="both"/>
        <w:rPr>
          <w:rFonts w:ascii="Arial" w:hAnsi="Arial" w:cs="Arial"/>
          <w:b/>
          <w:sz w:val="21"/>
          <w:szCs w:val="21"/>
        </w:rPr>
      </w:pPr>
    </w:p>
    <w:p w:rsidR="0018048F" w:rsidRPr="007606C7" w:rsidRDefault="0018048F" w:rsidP="0018048F">
      <w:pPr>
        <w:spacing w:after="0" w:line="24" w:lineRule="atLeast"/>
        <w:jc w:val="both"/>
        <w:rPr>
          <w:rFonts w:ascii="Arial" w:hAnsi="Arial" w:cs="Arial"/>
          <w:b/>
          <w:sz w:val="21"/>
          <w:szCs w:val="21"/>
        </w:rPr>
      </w:pPr>
      <w:r w:rsidRPr="007606C7">
        <w:rPr>
          <w:rFonts w:ascii="Arial" w:hAnsi="Arial" w:cs="Arial"/>
          <w:b/>
          <w:sz w:val="21"/>
          <w:szCs w:val="21"/>
        </w:rPr>
        <w:t>Работающим:</w:t>
      </w:r>
    </w:p>
    <w:p w:rsidR="0018048F" w:rsidRPr="007606C7" w:rsidRDefault="0018048F" w:rsidP="0018048F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Анкета-опросник </w:t>
      </w:r>
      <w:hyperlink w:anchor="опросник" w:tgtFrame="_parent" w:history="1">
        <w:r w:rsidRPr="00C64DE4">
          <w:rPr>
            <w:rStyle w:val="a6"/>
            <w:rFonts w:ascii="Arial" w:hAnsi="Arial" w:cs="Arial"/>
            <w:sz w:val="21"/>
            <w:szCs w:val="21"/>
          </w:rPr>
          <w:t xml:space="preserve">(см. п. </w:t>
        </w:r>
        <w:r w:rsidRPr="00C64DE4">
          <w:rPr>
            <w:rStyle w:val="a6"/>
            <w:rFonts w:ascii="Arial" w:hAnsi="Arial" w:cs="Arial"/>
            <w:sz w:val="21"/>
            <w:szCs w:val="21"/>
          </w:rPr>
          <w:t>5</w:t>
        </w:r>
        <w:r w:rsidRPr="00C64DE4">
          <w:rPr>
            <w:rStyle w:val="a6"/>
            <w:rFonts w:ascii="Arial" w:hAnsi="Arial" w:cs="Arial"/>
            <w:sz w:val="21"/>
            <w:szCs w:val="21"/>
          </w:rPr>
          <w:t>.1)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18048F" w:rsidRPr="007606C7" w:rsidRDefault="0018048F" w:rsidP="0018048F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Загранпаспорт </w:t>
      </w:r>
      <w:hyperlink w:anchor="озп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18048F" w:rsidRPr="007606C7" w:rsidRDefault="0018048F" w:rsidP="0018048F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Фотография </w:t>
      </w:r>
      <w:hyperlink w:anchor="фотк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3)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18048F" w:rsidRPr="007606C7" w:rsidRDefault="0018048F" w:rsidP="0018048F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Оригинальная анкета </w:t>
      </w:r>
      <w:hyperlink w:anchor="анкет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2)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18048F" w:rsidRPr="007606C7" w:rsidRDefault="0018048F" w:rsidP="0018048F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Справка с места работы </w:t>
      </w:r>
      <w:hyperlink w:anchor="работ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4.1)</w:t>
        </w:r>
      </w:hyperlink>
      <w:r w:rsidRPr="007606C7">
        <w:rPr>
          <w:rFonts w:ascii="Arial" w:hAnsi="Arial" w:cs="Arial"/>
          <w:sz w:val="21"/>
          <w:szCs w:val="21"/>
        </w:rPr>
        <w:t>;</w:t>
      </w:r>
    </w:p>
    <w:p w:rsidR="0018048F" w:rsidRPr="007606C7" w:rsidRDefault="0018048F" w:rsidP="0018048F">
      <w:pPr>
        <w:pStyle w:val="a3"/>
        <w:spacing w:after="0" w:line="24" w:lineRule="atLeast"/>
        <w:ind w:left="360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выписка с банковского счёта (предоставляется в случае заработной платы ниже требуемой) </w:t>
      </w:r>
      <w:hyperlink w:anchor="банк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4.2)</w:t>
        </w:r>
      </w:hyperlink>
      <w:r w:rsidRPr="007606C7">
        <w:rPr>
          <w:rFonts w:ascii="Arial" w:hAnsi="Arial" w:cs="Arial"/>
          <w:sz w:val="21"/>
          <w:szCs w:val="21"/>
        </w:rPr>
        <w:t>;</w:t>
      </w:r>
    </w:p>
    <w:p w:rsidR="0018048F" w:rsidRPr="007606C7" w:rsidRDefault="0018048F" w:rsidP="0018048F">
      <w:pPr>
        <w:pStyle w:val="a3"/>
        <w:spacing w:after="0" w:line="24" w:lineRule="atLeast"/>
        <w:ind w:left="360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спонсорство (при заработной плате ниже требуемой и отсутствии банковского счёта) </w:t>
      </w:r>
      <w:hyperlink w:anchor="спонсорство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4.3)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18048F" w:rsidRPr="007606C7" w:rsidRDefault="0018048F" w:rsidP="0018048F">
      <w:pPr>
        <w:pStyle w:val="a3"/>
        <w:numPr>
          <w:ilvl w:val="0"/>
          <w:numId w:val="14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Копия </w:t>
      </w:r>
      <w:r w:rsidR="00407D2B">
        <w:rPr>
          <w:rFonts w:ascii="Arial" w:hAnsi="Arial" w:cs="Arial"/>
          <w:sz w:val="21"/>
          <w:szCs w:val="21"/>
        </w:rPr>
        <w:t>страниц паспорта РФ, (</w:t>
      </w:r>
      <w:r w:rsidR="00407D2B" w:rsidRPr="00A93A1F">
        <w:rPr>
          <w:rFonts w:ascii="Arial" w:hAnsi="Arial" w:cs="Arial"/>
          <w:sz w:val="21"/>
          <w:szCs w:val="21"/>
        </w:rPr>
        <w:t>данны</w:t>
      </w:r>
      <w:r w:rsidR="00407D2B">
        <w:rPr>
          <w:rFonts w:ascii="Arial" w:hAnsi="Arial" w:cs="Arial"/>
          <w:sz w:val="21"/>
          <w:szCs w:val="21"/>
        </w:rPr>
        <w:t>е</w:t>
      </w:r>
      <w:r w:rsidR="00407D2B" w:rsidRPr="00A93A1F">
        <w:rPr>
          <w:rFonts w:ascii="Arial" w:hAnsi="Arial" w:cs="Arial"/>
          <w:sz w:val="21"/>
          <w:szCs w:val="21"/>
        </w:rPr>
        <w:t xml:space="preserve"> владельца </w:t>
      </w:r>
      <w:r w:rsidR="00407D2B">
        <w:rPr>
          <w:rFonts w:ascii="Arial" w:hAnsi="Arial" w:cs="Arial"/>
          <w:sz w:val="21"/>
          <w:szCs w:val="21"/>
        </w:rPr>
        <w:t>+</w:t>
      </w:r>
      <w:r w:rsidR="00407D2B" w:rsidRPr="00A93A1F">
        <w:rPr>
          <w:rFonts w:ascii="Arial" w:hAnsi="Arial" w:cs="Arial"/>
          <w:sz w:val="21"/>
          <w:szCs w:val="21"/>
        </w:rPr>
        <w:t xml:space="preserve"> регистраци</w:t>
      </w:r>
      <w:r w:rsidR="00407D2B">
        <w:rPr>
          <w:rFonts w:ascii="Arial" w:hAnsi="Arial" w:cs="Arial"/>
          <w:sz w:val="21"/>
          <w:szCs w:val="21"/>
        </w:rPr>
        <w:t xml:space="preserve">я), </w:t>
      </w:r>
      <w:r w:rsidR="002D3ABC">
        <w:rPr>
          <w:rFonts w:ascii="Arial" w:hAnsi="Arial" w:cs="Arial"/>
          <w:sz w:val="21"/>
          <w:szCs w:val="21"/>
        </w:rPr>
        <w:t>(копию временной регистрации)</w:t>
      </w:r>
    </w:p>
    <w:p w:rsidR="000C5FD6" w:rsidRDefault="000C5FD6" w:rsidP="00B1746B">
      <w:pPr>
        <w:spacing w:after="0" w:line="24" w:lineRule="atLeast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B1746B" w:rsidRPr="007606C7" w:rsidRDefault="00A92956" w:rsidP="00B1746B">
      <w:pPr>
        <w:spacing w:after="0" w:line="24" w:lineRule="atLea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Частным предпринимателям и лицам работающим у таковых</w:t>
      </w:r>
      <w:r w:rsidR="00F93568">
        <w:rPr>
          <w:rFonts w:ascii="Arial" w:hAnsi="Arial" w:cs="Arial"/>
          <w:b/>
          <w:sz w:val="21"/>
          <w:szCs w:val="21"/>
        </w:rPr>
        <w:t>:</w:t>
      </w:r>
    </w:p>
    <w:p w:rsidR="00B1746B" w:rsidRPr="007606C7" w:rsidRDefault="00B1746B" w:rsidP="00B1746B">
      <w:pPr>
        <w:pStyle w:val="a3"/>
        <w:numPr>
          <w:ilvl w:val="0"/>
          <w:numId w:val="20"/>
        </w:numPr>
        <w:spacing w:after="0" w:line="24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Анкета-опросник </w:t>
      </w:r>
      <w:hyperlink w:anchor="опросник" w:tgtFrame="_parent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5.1)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B1746B" w:rsidRPr="007606C7" w:rsidRDefault="00B1746B" w:rsidP="00B1746B">
      <w:pPr>
        <w:pStyle w:val="a3"/>
        <w:numPr>
          <w:ilvl w:val="0"/>
          <w:numId w:val="20"/>
        </w:numPr>
        <w:spacing w:after="0" w:line="24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Загранпаспорт </w:t>
      </w:r>
      <w:hyperlink w:anchor="озп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B1746B" w:rsidRPr="007606C7" w:rsidRDefault="00B1746B" w:rsidP="00B1746B">
      <w:pPr>
        <w:pStyle w:val="a3"/>
        <w:numPr>
          <w:ilvl w:val="0"/>
          <w:numId w:val="20"/>
        </w:numPr>
        <w:spacing w:after="0" w:line="24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Фотография </w:t>
      </w:r>
      <w:hyperlink w:anchor="фотк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3)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B1746B" w:rsidRPr="007606C7" w:rsidRDefault="00B1746B" w:rsidP="00B1746B">
      <w:pPr>
        <w:pStyle w:val="a3"/>
        <w:numPr>
          <w:ilvl w:val="0"/>
          <w:numId w:val="20"/>
        </w:numPr>
        <w:spacing w:after="0" w:line="24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Оригинальная анкета </w:t>
      </w:r>
      <w:hyperlink w:anchor="анкет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2)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B1746B" w:rsidRPr="007606C7" w:rsidRDefault="00B1746B" w:rsidP="00B1746B">
      <w:pPr>
        <w:pStyle w:val="a3"/>
        <w:numPr>
          <w:ilvl w:val="0"/>
          <w:numId w:val="20"/>
        </w:numPr>
        <w:spacing w:after="0" w:line="24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Справка с места работы </w:t>
      </w:r>
      <w:hyperlink w:anchor="работ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4.1)</w:t>
        </w:r>
      </w:hyperlink>
      <w:r w:rsidRPr="007606C7">
        <w:rPr>
          <w:rFonts w:ascii="Arial" w:hAnsi="Arial" w:cs="Arial"/>
          <w:sz w:val="21"/>
          <w:szCs w:val="21"/>
        </w:rPr>
        <w:t>;</w:t>
      </w:r>
    </w:p>
    <w:p w:rsidR="00B1746B" w:rsidRDefault="00B1746B" w:rsidP="00AA2B8A">
      <w:pPr>
        <w:pStyle w:val="a3"/>
        <w:spacing w:after="0" w:line="24" w:lineRule="atLeast"/>
        <w:ind w:left="426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>выписка с банковского счёта</w:t>
      </w:r>
      <w:r w:rsidR="00D34BB7">
        <w:rPr>
          <w:rFonts w:ascii="Arial" w:hAnsi="Arial" w:cs="Arial"/>
          <w:sz w:val="21"/>
          <w:szCs w:val="21"/>
        </w:rPr>
        <w:t xml:space="preserve"> (необходима в случае отсутствия печати у ИП)</w:t>
      </w:r>
      <w:r w:rsidRPr="007606C7">
        <w:rPr>
          <w:rFonts w:ascii="Arial" w:hAnsi="Arial" w:cs="Arial"/>
          <w:sz w:val="21"/>
          <w:szCs w:val="21"/>
        </w:rPr>
        <w:t xml:space="preserve"> </w:t>
      </w:r>
      <w:hyperlink w:anchor="банк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4.2)</w:t>
        </w:r>
      </w:hyperlink>
      <w:r w:rsidRPr="007606C7"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t xml:space="preserve"> </w:t>
      </w:r>
    </w:p>
    <w:p w:rsidR="00A92956" w:rsidRDefault="00A92956" w:rsidP="00B1746B">
      <w:pPr>
        <w:pStyle w:val="a3"/>
        <w:numPr>
          <w:ilvl w:val="0"/>
          <w:numId w:val="20"/>
        </w:numPr>
        <w:spacing w:after="0" w:line="24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Копии свидетельств о государственной регистрации предприятия и о постановке на налоговый учёт</w:t>
      </w:r>
      <w:r w:rsidR="003E34C2">
        <w:rPr>
          <w:rFonts w:ascii="Arial" w:hAnsi="Arial" w:cs="Arial"/>
          <w:sz w:val="21"/>
          <w:szCs w:val="21"/>
        </w:rPr>
        <w:t>.</w:t>
      </w:r>
    </w:p>
    <w:p w:rsidR="00B1746B" w:rsidRPr="007606C7" w:rsidRDefault="00407D2B" w:rsidP="00B1746B">
      <w:pPr>
        <w:pStyle w:val="a3"/>
        <w:numPr>
          <w:ilvl w:val="0"/>
          <w:numId w:val="20"/>
        </w:numPr>
        <w:spacing w:after="0" w:line="24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Копия </w:t>
      </w:r>
      <w:r>
        <w:rPr>
          <w:rFonts w:ascii="Arial" w:hAnsi="Arial" w:cs="Arial"/>
          <w:sz w:val="21"/>
          <w:szCs w:val="21"/>
        </w:rPr>
        <w:t>страниц паспорта РФ, (</w:t>
      </w:r>
      <w:r w:rsidRPr="00A93A1F">
        <w:rPr>
          <w:rFonts w:ascii="Arial" w:hAnsi="Arial" w:cs="Arial"/>
          <w:sz w:val="21"/>
          <w:szCs w:val="21"/>
        </w:rPr>
        <w:t>данны</w:t>
      </w:r>
      <w:r>
        <w:rPr>
          <w:rFonts w:ascii="Arial" w:hAnsi="Arial" w:cs="Arial"/>
          <w:sz w:val="21"/>
          <w:szCs w:val="21"/>
        </w:rPr>
        <w:t>е</w:t>
      </w:r>
      <w:r w:rsidRPr="00A93A1F">
        <w:rPr>
          <w:rFonts w:ascii="Arial" w:hAnsi="Arial" w:cs="Arial"/>
          <w:sz w:val="21"/>
          <w:szCs w:val="21"/>
        </w:rPr>
        <w:t xml:space="preserve"> владельца </w:t>
      </w:r>
      <w:r>
        <w:rPr>
          <w:rFonts w:ascii="Arial" w:hAnsi="Arial" w:cs="Arial"/>
          <w:sz w:val="21"/>
          <w:szCs w:val="21"/>
        </w:rPr>
        <w:t>+</w:t>
      </w:r>
      <w:r w:rsidRPr="00A93A1F">
        <w:rPr>
          <w:rFonts w:ascii="Arial" w:hAnsi="Arial" w:cs="Arial"/>
          <w:sz w:val="21"/>
          <w:szCs w:val="21"/>
        </w:rPr>
        <w:t xml:space="preserve"> регистраци</w:t>
      </w:r>
      <w:r>
        <w:rPr>
          <w:rFonts w:ascii="Arial" w:hAnsi="Arial" w:cs="Arial"/>
          <w:sz w:val="21"/>
          <w:szCs w:val="21"/>
        </w:rPr>
        <w:t>я), (копию временной регистрации)</w:t>
      </w:r>
    </w:p>
    <w:p w:rsidR="000C5FD6" w:rsidRDefault="000C5FD6" w:rsidP="0018048F">
      <w:pPr>
        <w:spacing w:after="0" w:line="24" w:lineRule="atLeast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18048F" w:rsidRPr="007606C7" w:rsidRDefault="0018048F" w:rsidP="0018048F">
      <w:pPr>
        <w:spacing w:after="0" w:line="24" w:lineRule="atLeast"/>
        <w:jc w:val="both"/>
        <w:rPr>
          <w:rFonts w:ascii="Arial" w:hAnsi="Arial" w:cs="Arial"/>
          <w:b/>
          <w:sz w:val="21"/>
          <w:szCs w:val="21"/>
        </w:rPr>
      </w:pPr>
      <w:r w:rsidRPr="007606C7">
        <w:rPr>
          <w:rFonts w:ascii="Arial" w:hAnsi="Arial" w:cs="Arial"/>
          <w:b/>
          <w:sz w:val="21"/>
          <w:szCs w:val="21"/>
        </w:rPr>
        <w:t>Студентам (старше 18 лет):</w:t>
      </w:r>
    </w:p>
    <w:p w:rsidR="00C64DE4" w:rsidRPr="007606C7" w:rsidRDefault="00C64DE4" w:rsidP="00C64DE4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Анкета-опросник </w:t>
      </w:r>
      <w:hyperlink w:anchor="опросник" w:tgtFrame="_parent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5.1)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C64DE4" w:rsidRPr="007606C7" w:rsidRDefault="00C64DE4" w:rsidP="00C64DE4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Загранпаспорт </w:t>
      </w:r>
      <w:hyperlink w:anchor="озп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C64DE4" w:rsidRPr="007606C7" w:rsidRDefault="00C64DE4" w:rsidP="00C64DE4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Фотография </w:t>
      </w:r>
      <w:hyperlink w:anchor="фотк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3)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C64DE4" w:rsidRPr="007606C7" w:rsidRDefault="00C64DE4" w:rsidP="00C64DE4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Оригинальная анкета </w:t>
      </w:r>
      <w:hyperlink w:anchor="анкет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2)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18048F" w:rsidRPr="007606C7" w:rsidRDefault="0018048F" w:rsidP="0018048F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>Справка с места учёбы, заверенная подписью директора и печатью учебного заведения.</w:t>
      </w:r>
    </w:p>
    <w:p w:rsidR="0018048F" w:rsidRPr="00BD7821" w:rsidRDefault="00BD7821" w:rsidP="0018048F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</w:t>
      </w:r>
      <w:r w:rsidR="0018048F" w:rsidRPr="00BD7821">
        <w:rPr>
          <w:rFonts w:ascii="Arial" w:hAnsi="Arial" w:cs="Arial"/>
          <w:sz w:val="21"/>
          <w:szCs w:val="21"/>
        </w:rPr>
        <w:t xml:space="preserve">понсорство </w:t>
      </w:r>
      <w:hyperlink w:anchor="банк" w:history="1">
        <w:r w:rsidR="0018048F" w:rsidRPr="00BD7821">
          <w:rPr>
            <w:rStyle w:val="a6"/>
            <w:rFonts w:ascii="Arial" w:hAnsi="Arial" w:cs="Arial"/>
            <w:sz w:val="21"/>
            <w:szCs w:val="21"/>
          </w:rPr>
          <w:t>(см.п.4.3)</w:t>
        </w:r>
      </w:hyperlink>
    </w:p>
    <w:p w:rsidR="0018048F" w:rsidRPr="007606C7" w:rsidRDefault="00407D2B" w:rsidP="0018048F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Копия </w:t>
      </w:r>
      <w:r>
        <w:rPr>
          <w:rFonts w:ascii="Arial" w:hAnsi="Arial" w:cs="Arial"/>
          <w:sz w:val="21"/>
          <w:szCs w:val="21"/>
        </w:rPr>
        <w:t>страниц паспорта РФ, (</w:t>
      </w:r>
      <w:r w:rsidRPr="00A93A1F">
        <w:rPr>
          <w:rFonts w:ascii="Arial" w:hAnsi="Arial" w:cs="Arial"/>
          <w:sz w:val="21"/>
          <w:szCs w:val="21"/>
        </w:rPr>
        <w:t>данны</w:t>
      </w:r>
      <w:r>
        <w:rPr>
          <w:rFonts w:ascii="Arial" w:hAnsi="Arial" w:cs="Arial"/>
          <w:sz w:val="21"/>
          <w:szCs w:val="21"/>
        </w:rPr>
        <w:t>е</w:t>
      </w:r>
      <w:r w:rsidRPr="00A93A1F">
        <w:rPr>
          <w:rFonts w:ascii="Arial" w:hAnsi="Arial" w:cs="Arial"/>
          <w:sz w:val="21"/>
          <w:szCs w:val="21"/>
        </w:rPr>
        <w:t xml:space="preserve"> владельца </w:t>
      </w:r>
      <w:r>
        <w:rPr>
          <w:rFonts w:ascii="Arial" w:hAnsi="Arial" w:cs="Arial"/>
          <w:sz w:val="21"/>
          <w:szCs w:val="21"/>
        </w:rPr>
        <w:t>+</w:t>
      </w:r>
      <w:r w:rsidRPr="00A93A1F">
        <w:rPr>
          <w:rFonts w:ascii="Arial" w:hAnsi="Arial" w:cs="Arial"/>
          <w:sz w:val="21"/>
          <w:szCs w:val="21"/>
        </w:rPr>
        <w:t xml:space="preserve"> регистраци</w:t>
      </w:r>
      <w:r>
        <w:rPr>
          <w:rFonts w:ascii="Arial" w:hAnsi="Arial" w:cs="Arial"/>
          <w:sz w:val="21"/>
          <w:szCs w:val="21"/>
        </w:rPr>
        <w:t>я), (копию временной регистрации)</w:t>
      </w:r>
    </w:p>
    <w:p w:rsidR="000C5FD6" w:rsidRDefault="000C5FD6" w:rsidP="0018048F">
      <w:pPr>
        <w:pStyle w:val="a3"/>
        <w:spacing w:after="0" w:line="24" w:lineRule="atLeast"/>
        <w:ind w:left="0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18048F" w:rsidRPr="007606C7" w:rsidRDefault="0018048F" w:rsidP="0018048F">
      <w:pPr>
        <w:pStyle w:val="a3"/>
        <w:spacing w:after="0" w:line="24" w:lineRule="atLeast"/>
        <w:ind w:left="0"/>
        <w:jc w:val="both"/>
        <w:rPr>
          <w:rFonts w:ascii="Arial" w:hAnsi="Arial" w:cs="Arial"/>
          <w:b/>
          <w:sz w:val="21"/>
          <w:szCs w:val="21"/>
        </w:rPr>
      </w:pPr>
      <w:r w:rsidRPr="007606C7">
        <w:rPr>
          <w:rFonts w:ascii="Arial" w:hAnsi="Arial" w:cs="Arial"/>
          <w:b/>
          <w:sz w:val="21"/>
          <w:szCs w:val="21"/>
        </w:rPr>
        <w:t>Учащимся, студентам и детям дошкольного возраста (младше 18 лет):</w:t>
      </w:r>
    </w:p>
    <w:p w:rsidR="00C64DE4" w:rsidRPr="007606C7" w:rsidRDefault="00C64DE4" w:rsidP="00C64DE4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Анкета-опросник </w:t>
      </w:r>
      <w:hyperlink w:anchor="опросник" w:tgtFrame="_parent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5.1)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C64DE4" w:rsidRPr="007606C7" w:rsidRDefault="00C64DE4" w:rsidP="00C64DE4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Загранпаспорт </w:t>
      </w:r>
      <w:hyperlink w:anchor="озп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C64DE4" w:rsidRPr="007606C7" w:rsidRDefault="00C64DE4" w:rsidP="00C64DE4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Фотография </w:t>
      </w:r>
      <w:hyperlink w:anchor="фотк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3)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C64DE4" w:rsidRPr="007606C7" w:rsidRDefault="00C64DE4" w:rsidP="00C64DE4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Оригинальная анкета </w:t>
      </w:r>
      <w:hyperlink w:anchor="анкет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2)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18048F" w:rsidRDefault="0018048F" w:rsidP="0018048F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>Справка с места учёбы, заверенная подписью директора и печатью учебного заведения (если учится).</w:t>
      </w:r>
    </w:p>
    <w:p w:rsidR="0037762A" w:rsidRPr="007606C7" w:rsidRDefault="0037762A" w:rsidP="0018048F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Список группы из школы (в случае организованной школьной поездки) </w:t>
      </w:r>
      <w:hyperlink w:anchor="список" w:history="1">
        <w:r w:rsidRPr="0037762A">
          <w:rPr>
            <w:rStyle w:val="a6"/>
            <w:rFonts w:ascii="Arial" w:hAnsi="Arial" w:cs="Arial"/>
            <w:sz w:val="21"/>
            <w:szCs w:val="21"/>
          </w:rPr>
          <w:t>(см. п</w:t>
        </w:r>
        <w:r w:rsidRPr="0037762A">
          <w:rPr>
            <w:rStyle w:val="a6"/>
            <w:rFonts w:ascii="Arial" w:hAnsi="Arial" w:cs="Arial"/>
            <w:sz w:val="21"/>
            <w:szCs w:val="21"/>
          </w:rPr>
          <w:t>.</w:t>
        </w:r>
        <w:r w:rsidRPr="0037762A">
          <w:rPr>
            <w:rStyle w:val="a6"/>
            <w:rFonts w:ascii="Arial" w:hAnsi="Arial" w:cs="Arial"/>
            <w:sz w:val="21"/>
            <w:szCs w:val="21"/>
          </w:rPr>
          <w:t xml:space="preserve"> 6.3)</w:t>
        </w:r>
      </w:hyperlink>
      <w:r>
        <w:rPr>
          <w:rFonts w:ascii="Arial" w:hAnsi="Arial" w:cs="Arial"/>
          <w:sz w:val="21"/>
          <w:szCs w:val="21"/>
        </w:rPr>
        <w:t>.</w:t>
      </w:r>
    </w:p>
    <w:p w:rsidR="0018048F" w:rsidRPr="007606C7" w:rsidRDefault="0018048F" w:rsidP="0018048F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Спонсорство </w:t>
      </w:r>
      <w:hyperlink w:anchor="спонсорство" w:history="1">
        <w:r w:rsidR="00C64DE4" w:rsidRPr="00C64DE4">
          <w:rPr>
            <w:rStyle w:val="a6"/>
            <w:rFonts w:ascii="Arial" w:hAnsi="Arial" w:cs="Arial"/>
            <w:sz w:val="21"/>
            <w:szCs w:val="21"/>
          </w:rPr>
          <w:t>(см. п. 4.3)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18048F" w:rsidRPr="007606C7" w:rsidRDefault="0018048F" w:rsidP="0018048F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>Нотариально заверенная копия свидетельства о рождени</w:t>
      </w:r>
      <w:r w:rsidR="008F600F">
        <w:rPr>
          <w:rFonts w:ascii="Arial" w:hAnsi="Arial" w:cs="Arial"/>
          <w:sz w:val="21"/>
          <w:szCs w:val="21"/>
        </w:rPr>
        <w:t>и</w:t>
      </w:r>
      <w:r w:rsidR="00473311" w:rsidRPr="00473311">
        <w:rPr>
          <w:rFonts w:ascii="Arial" w:hAnsi="Arial" w:cs="Arial"/>
          <w:sz w:val="21"/>
          <w:szCs w:val="21"/>
        </w:rPr>
        <w:t xml:space="preserve"> + копия</w:t>
      </w:r>
      <w:r w:rsidRPr="007606C7">
        <w:rPr>
          <w:rFonts w:ascii="Arial" w:hAnsi="Arial" w:cs="Arial"/>
          <w:sz w:val="21"/>
          <w:szCs w:val="21"/>
        </w:rPr>
        <w:t xml:space="preserve"> </w:t>
      </w:r>
      <w:hyperlink w:anchor="свидетельство" w:history="1">
        <w:r w:rsidRPr="00C64DE4">
          <w:rPr>
            <w:rStyle w:val="a6"/>
            <w:rFonts w:ascii="Arial" w:hAnsi="Arial" w:cs="Arial"/>
            <w:sz w:val="21"/>
            <w:szCs w:val="21"/>
          </w:rPr>
          <w:t xml:space="preserve">(см. п. </w:t>
        </w:r>
        <w:r w:rsidR="000407C4" w:rsidRPr="00C64DE4">
          <w:rPr>
            <w:rStyle w:val="a6"/>
            <w:rFonts w:ascii="Arial" w:hAnsi="Arial" w:cs="Arial"/>
            <w:sz w:val="21"/>
            <w:szCs w:val="21"/>
          </w:rPr>
          <w:t>6</w:t>
        </w:r>
        <w:r w:rsidRPr="00C64DE4">
          <w:rPr>
            <w:rStyle w:val="a6"/>
            <w:rFonts w:ascii="Arial" w:hAnsi="Arial" w:cs="Arial"/>
            <w:sz w:val="21"/>
            <w:szCs w:val="21"/>
          </w:rPr>
          <w:t>.1)</w:t>
        </w:r>
      </w:hyperlink>
      <w:r w:rsidRPr="007606C7">
        <w:rPr>
          <w:rFonts w:ascii="Arial" w:hAnsi="Arial" w:cs="Arial"/>
          <w:sz w:val="21"/>
          <w:szCs w:val="21"/>
        </w:rPr>
        <w:t>.</w:t>
      </w:r>
      <w:r w:rsidR="009F7D98">
        <w:rPr>
          <w:rFonts w:ascii="Arial" w:hAnsi="Arial" w:cs="Arial"/>
          <w:sz w:val="21"/>
          <w:szCs w:val="21"/>
        </w:rPr>
        <w:t xml:space="preserve"> </w:t>
      </w:r>
    </w:p>
    <w:p w:rsidR="0018048F" w:rsidRPr="007606C7" w:rsidRDefault="0018048F" w:rsidP="0018048F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>Нотариально заверенная копия согласия на выезд</w:t>
      </w:r>
      <w:r w:rsidR="00473311">
        <w:rPr>
          <w:rFonts w:ascii="Arial" w:hAnsi="Arial" w:cs="Arial"/>
          <w:sz w:val="21"/>
          <w:szCs w:val="21"/>
        </w:rPr>
        <w:t xml:space="preserve"> + копия</w:t>
      </w:r>
      <w:r w:rsidRPr="007606C7">
        <w:rPr>
          <w:rFonts w:ascii="Arial" w:hAnsi="Arial" w:cs="Arial"/>
          <w:sz w:val="21"/>
          <w:szCs w:val="21"/>
        </w:rPr>
        <w:t xml:space="preserve"> </w:t>
      </w:r>
      <w:hyperlink w:anchor="согласие" w:history="1">
        <w:r w:rsidRPr="00C64DE4">
          <w:rPr>
            <w:rStyle w:val="a6"/>
            <w:rFonts w:ascii="Arial" w:hAnsi="Arial" w:cs="Arial"/>
            <w:sz w:val="21"/>
            <w:szCs w:val="21"/>
          </w:rPr>
          <w:t xml:space="preserve">(см. п. </w:t>
        </w:r>
        <w:r w:rsidR="000407C4" w:rsidRPr="00C64DE4">
          <w:rPr>
            <w:rStyle w:val="a6"/>
            <w:rFonts w:ascii="Arial" w:hAnsi="Arial" w:cs="Arial"/>
            <w:sz w:val="21"/>
            <w:szCs w:val="21"/>
          </w:rPr>
          <w:t>6</w:t>
        </w:r>
        <w:r w:rsidRPr="00C64DE4">
          <w:rPr>
            <w:rStyle w:val="a6"/>
            <w:rFonts w:ascii="Arial" w:hAnsi="Arial" w:cs="Arial"/>
            <w:sz w:val="21"/>
            <w:szCs w:val="21"/>
          </w:rPr>
          <w:t>.2)</w:t>
        </w:r>
      </w:hyperlink>
      <w:r w:rsidRPr="007606C7">
        <w:rPr>
          <w:rFonts w:ascii="Arial" w:hAnsi="Arial" w:cs="Arial"/>
          <w:sz w:val="21"/>
          <w:szCs w:val="21"/>
        </w:rPr>
        <w:t>.</w:t>
      </w:r>
      <w:r w:rsidR="009F7D98">
        <w:rPr>
          <w:rFonts w:ascii="Arial" w:hAnsi="Arial" w:cs="Arial"/>
          <w:sz w:val="21"/>
          <w:szCs w:val="21"/>
        </w:rPr>
        <w:t xml:space="preserve"> </w:t>
      </w:r>
      <w:r w:rsidR="009F7D98" w:rsidRPr="009F7D98">
        <w:rPr>
          <w:rFonts w:ascii="Arial" w:hAnsi="Arial" w:cs="Arial"/>
          <w:sz w:val="21"/>
          <w:szCs w:val="21"/>
        </w:rPr>
        <w:t>(</w:t>
      </w:r>
      <w:r w:rsidR="009F7D98" w:rsidRPr="009F7D98">
        <w:rPr>
          <w:rFonts w:ascii="Arial" w:hAnsi="Arial" w:cs="Arial"/>
          <w:sz w:val="21"/>
          <w:szCs w:val="21"/>
          <w:u w:val="single"/>
        </w:rPr>
        <w:t>В случае наличия открытой Шенгенской визы родител</w:t>
      </w:r>
      <w:r w:rsidR="00473311">
        <w:rPr>
          <w:rFonts w:ascii="Arial" w:hAnsi="Arial" w:cs="Arial"/>
          <w:sz w:val="21"/>
          <w:szCs w:val="21"/>
          <w:u w:val="single"/>
        </w:rPr>
        <w:t>я</w:t>
      </w:r>
      <w:r w:rsidR="009F7D98" w:rsidRPr="009F7D98">
        <w:rPr>
          <w:rFonts w:ascii="Arial" w:hAnsi="Arial" w:cs="Arial"/>
          <w:sz w:val="21"/>
          <w:szCs w:val="21"/>
          <w:u w:val="single"/>
        </w:rPr>
        <w:t xml:space="preserve"> или руководителя</w:t>
      </w:r>
      <w:r w:rsidR="00473311">
        <w:rPr>
          <w:rFonts w:ascii="Arial" w:hAnsi="Arial" w:cs="Arial"/>
          <w:sz w:val="21"/>
          <w:szCs w:val="21"/>
          <w:u w:val="single"/>
        </w:rPr>
        <w:t>/</w:t>
      </w:r>
      <w:r w:rsidR="00473311" w:rsidRPr="009F7D98">
        <w:rPr>
          <w:rFonts w:ascii="Arial" w:hAnsi="Arial" w:cs="Arial"/>
          <w:sz w:val="21"/>
          <w:szCs w:val="21"/>
          <w:u w:val="single"/>
        </w:rPr>
        <w:t>сопровождающего</w:t>
      </w:r>
      <w:r w:rsidR="009F7D98" w:rsidRPr="009F7D98">
        <w:rPr>
          <w:rFonts w:ascii="Arial" w:hAnsi="Arial" w:cs="Arial"/>
          <w:sz w:val="21"/>
          <w:szCs w:val="21"/>
          <w:u w:val="single"/>
        </w:rPr>
        <w:t xml:space="preserve"> группы</w:t>
      </w:r>
      <w:r w:rsidR="00473311">
        <w:rPr>
          <w:rFonts w:ascii="Arial" w:hAnsi="Arial" w:cs="Arial"/>
          <w:sz w:val="21"/>
          <w:szCs w:val="21"/>
          <w:u w:val="single"/>
        </w:rPr>
        <w:t>,</w:t>
      </w:r>
      <w:r w:rsidR="009F7D98" w:rsidRPr="009F7D98">
        <w:rPr>
          <w:rFonts w:ascii="Arial" w:hAnsi="Arial" w:cs="Arial"/>
          <w:sz w:val="21"/>
          <w:szCs w:val="21"/>
          <w:u w:val="single"/>
        </w:rPr>
        <w:t xml:space="preserve"> необходимо приложить копию ОЗП</w:t>
      </w:r>
      <w:r w:rsidR="00473311">
        <w:rPr>
          <w:rFonts w:ascii="Arial" w:hAnsi="Arial" w:cs="Arial"/>
          <w:sz w:val="21"/>
          <w:szCs w:val="21"/>
          <w:u w:val="single"/>
        </w:rPr>
        <w:t xml:space="preserve"> с действующей визой</w:t>
      </w:r>
      <w:r w:rsidR="009F7D98">
        <w:rPr>
          <w:rFonts w:ascii="Arial" w:hAnsi="Arial" w:cs="Arial"/>
          <w:sz w:val="21"/>
          <w:szCs w:val="21"/>
        </w:rPr>
        <w:t>)</w:t>
      </w:r>
    </w:p>
    <w:p w:rsidR="0018048F" w:rsidRPr="007606C7" w:rsidRDefault="00407D2B" w:rsidP="0018048F">
      <w:pPr>
        <w:pStyle w:val="a3"/>
        <w:numPr>
          <w:ilvl w:val="0"/>
          <w:numId w:val="18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Копия </w:t>
      </w:r>
      <w:r>
        <w:rPr>
          <w:rFonts w:ascii="Arial" w:hAnsi="Arial" w:cs="Arial"/>
          <w:sz w:val="21"/>
          <w:szCs w:val="21"/>
        </w:rPr>
        <w:t>страниц паспорта РФ, (</w:t>
      </w:r>
      <w:r w:rsidRPr="00A93A1F">
        <w:rPr>
          <w:rFonts w:ascii="Arial" w:hAnsi="Arial" w:cs="Arial"/>
          <w:sz w:val="21"/>
          <w:szCs w:val="21"/>
        </w:rPr>
        <w:t>данны</w:t>
      </w:r>
      <w:r>
        <w:rPr>
          <w:rFonts w:ascii="Arial" w:hAnsi="Arial" w:cs="Arial"/>
          <w:sz w:val="21"/>
          <w:szCs w:val="21"/>
        </w:rPr>
        <w:t>е</w:t>
      </w:r>
      <w:r w:rsidRPr="00A93A1F">
        <w:rPr>
          <w:rFonts w:ascii="Arial" w:hAnsi="Arial" w:cs="Arial"/>
          <w:sz w:val="21"/>
          <w:szCs w:val="21"/>
        </w:rPr>
        <w:t xml:space="preserve"> владельца </w:t>
      </w:r>
      <w:r>
        <w:rPr>
          <w:rFonts w:ascii="Arial" w:hAnsi="Arial" w:cs="Arial"/>
          <w:sz w:val="21"/>
          <w:szCs w:val="21"/>
        </w:rPr>
        <w:t>+</w:t>
      </w:r>
      <w:r w:rsidRPr="00A93A1F">
        <w:rPr>
          <w:rFonts w:ascii="Arial" w:hAnsi="Arial" w:cs="Arial"/>
          <w:sz w:val="21"/>
          <w:szCs w:val="21"/>
        </w:rPr>
        <w:t xml:space="preserve"> регистраци</w:t>
      </w:r>
      <w:r>
        <w:rPr>
          <w:rFonts w:ascii="Arial" w:hAnsi="Arial" w:cs="Arial"/>
          <w:sz w:val="21"/>
          <w:szCs w:val="21"/>
        </w:rPr>
        <w:t>я), (копию временной регистрации)</w:t>
      </w:r>
      <w:r w:rsidRPr="007606C7">
        <w:rPr>
          <w:rFonts w:ascii="Arial" w:hAnsi="Arial" w:cs="Arial"/>
          <w:sz w:val="21"/>
          <w:szCs w:val="21"/>
        </w:rPr>
        <w:t xml:space="preserve"> </w:t>
      </w:r>
      <w:r w:rsidR="0018048F" w:rsidRPr="007606C7">
        <w:rPr>
          <w:rFonts w:ascii="Arial" w:hAnsi="Arial" w:cs="Arial"/>
          <w:sz w:val="21"/>
          <w:szCs w:val="21"/>
        </w:rPr>
        <w:t>(если таковой имеется).</w:t>
      </w:r>
    </w:p>
    <w:p w:rsidR="000C5FD6" w:rsidRPr="009F7D98" w:rsidRDefault="000C5FD6" w:rsidP="0018048F">
      <w:pPr>
        <w:pStyle w:val="a3"/>
        <w:spacing w:after="0" w:line="24" w:lineRule="atLeast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18048F" w:rsidRPr="007606C7" w:rsidRDefault="0018048F" w:rsidP="0018048F">
      <w:pPr>
        <w:pStyle w:val="a3"/>
        <w:spacing w:after="0" w:line="24" w:lineRule="atLeast"/>
        <w:ind w:left="0"/>
        <w:jc w:val="both"/>
        <w:rPr>
          <w:rFonts w:ascii="Arial" w:hAnsi="Arial" w:cs="Arial"/>
          <w:b/>
          <w:sz w:val="21"/>
          <w:szCs w:val="21"/>
        </w:rPr>
      </w:pPr>
      <w:r w:rsidRPr="007606C7">
        <w:rPr>
          <w:rFonts w:ascii="Arial" w:hAnsi="Arial" w:cs="Arial"/>
          <w:b/>
          <w:sz w:val="21"/>
          <w:szCs w:val="21"/>
        </w:rPr>
        <w:t>Безработным, домохозяйкам и пенсионерам:</w:t>
      </w:r>
    </w:p>
    <w:p w:rsidR="00C64DE4" w:rsidRPr="007606C7" w:rsidRDefault="00C64DE4" w:rsidP="00C64DE4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Анкета-опросник </w:t>
      </w:r>
      <w:hyperlink w:anchor="опросник" w:tgtFrame="_parent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5.1)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C64DE4" w:rsidRPr="007606C7" w:rsidRDefault="00C64DE4" w:rsidP="00C64DE4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Загранпаспорт </w:t>
      </w:r>
      <w:hyperlink w:anchor="озп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1)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C64DE4" w:rsidRPr="007606C7" w:rsidRDefault="00C64DE4" w:rsidP="00C64DE4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Фотография </w:t>
      </w:r>
      <w:hyperlink w:anchor="фотк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3)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C64DE4" w:rsidRPr="007606C7" w:rsidRDefault="00C64DE4" w:rsidP="00C64DE4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Оригинальная анкета </w:t>
      </w:r>
      <w:hyperlink w:anchor="анкета" w:history="1">
        <w:r w:rsidRPr="00C64DE4">
          <w:rPr>
            <w:rStyle w:val="a6"/>
            <w:rFonts w:ascii="Arial" w:hAnsi="Arial" w:cs="Arial"/>
            <w:sz w:val="21"/>
            <w:szCs w:val="21"/>
          </w:rPr>
          <w:t>(см. п. 2)</w:t>
        </w:r>
      </w:hyperlink>
      <w:r w:rsidRPr="007606C7">
        <w:rPr>
          <w:rFonts w:ascii="Arial" w:hAnsi="Arial" w:cs="Arial"/>
          <w:sz w:val="21"/>
          <w:szCs w:val="21"/>
        </w:rPr>
        <w:t>.</w:t>
      </w:r>
    </w:p>
    <w:p w:rsidR="0018048F" w:rsidRPr="007606C7" w:rsidRDefault="0018048F" w:rsidP="0018048F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>Копия пенсионного удостоверения, выполненная на листе А4 (пенсионерам).</w:t>
      </w:r>
    </w:p>
    <w:p w:rsidR="0018048F" w:rsidRPr="00BD7821" w:rsidRDefault="00BD7821" w:rsidP="0018048F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BD7821">
        <w:rPr>
          <w:rFonts w:ascii="Arial" w:hAnsi="Arial" w:cs="Arial"/>
          <w:sz w:val="21"/>
          <w:szCs w:val="21"/>
        </w:rPr>
        <w:t xml:space="preserve">Спонсорство </w:t>
      </w:r>
      <w:hyperlink w:anchor="банк" w:history="1">
        <w:r w:rsidRPr="00BD7821">
          <w:rPr>
            <w:rStyle w:val="a6"/>
            <w:rFonts w:ascii="Arial" w:hAnsi="Arial" w:cs="Arial"/>
            <w:sz w:val="21"/>
            <w:szCs w:val="21"/>
          </w:rPr>
          <w:t>(см.п.4.3)</w:t>
        </w:r>
      </w:hyperlink>
      <w:r w:rsidRPr="00BD7821">
        <w:rPr>
          <w:rFonts w:ascii="Arial" w:hAnsi="Arial" w:cs="Arial"/>
          <w:sz w:val="21"/>
          <w:szCs w:val="21"/>
        </w:rPr>
        <w:t xml:space="preserve">; либо, </w:t>
      </w:r>
      <w:r w:rsidR="0018048F" w:rsidRPr="00BD7821">
        <w:rPr>
          <w:rFonts w:ascii="Arial" w:hAnsi="Arial" w:cs="Arial"/>
          <w:sz w:val="21"/>
          <w:szCs w:val="21"/>
        </w:rPr>
        <w:t xml:space="preserve">Выписка с банковского счёта </w:t>
      </w:r>
      <w:hyperlink w:anchor="банк" w:history="1">
        <w:r w:rsidR="00C64DE4" w:rsidRPr="00BD7821">
          <w:rPr>
            <w:rStyle w:val="a6"/>
            <w:rFonts w:ascii="Arial" w:hAnsi="Arial" w:cs="Arial"/>
            <w:sz w:val="21"/>
            <w:szCs w:val="21"/>
          </w:rPr>
          <w:t>(см. п. 4.2)</w:t>
        </w:r>
      </w:hyperlink>
      <w:r w:rsidR="0018048F" w:rsidRPr="00BD7821">
        <w:rPr>
          <w:rFonts w:ascii="Arial" w:hAnsi="Arial" w:cs="Arial"/>
          <w:sz w:val="21"/>
          <w:szCs w:val="21"/>
        </w:rPr>
        <w:t>;</w:t>
      </w:r>
      <w:r w:rsidRPr="00BD7821">
        <w:rPr>
          <w:rFonts w:ascii="Arial" w:hAnsi="Arial" w:cs="Arial"/>
          <w:sz w:val="21"/>
          <w:szCs w:val="21"/>
        </w:rPr>
        <w:t xml:space="preserve"> </w:t>
      </w:r>
    </w:p>
    <w:p w:rsidR="0018048F" w:rsidRPr="007606C7" w:rsidRDefault="00407D2B" w:rsidP="0018048F">
      <w:pPr>
        <w:pStyle w:val="a3"/>
        <w:numPr>
          <w:ilvl w:val="0"/>
          <w:numId w:val="19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7606C7">
        <w:rPr>
          <w:rFonts w:ascii="Arial" w:hAnsi="Arial" w:cs="Arial"/>
          <w:sz w:val="21"/>
          <w:szCs w:val="21"/>
        </w:rPr>
        <w:t xml:space="preserve">Копия </w:t>
      </w:r>
      <w:r>
        <w:rPr>
          <w:rFonts w:ascii="Arial" w:hAnsi="Arial" w:cs="Arial"/>
          <w:sz w:val="21"/>
          <w:szCs w:val="21"/>
        </w:rPr>
        <w:t>страниц паспорта РФ, (</w:t>
      </w:r>
      <w:r w:rsidRPr="00A93A1F">
        <w:rPr>
          <w:rFonts w:ascii="Arial" w:hAnsi="Arial" w:cs="Arial"/>
          <w:sz w:val="21"/>
          <w:szCs w:val="21"/>
        </w:rPr>
        <w:t>данны</w:t>
      </w:r>
      <w:r>
        <w:rPr>
          <w:rFonts w:ascii="Arial" w:hAnsi="Arial" w:cs="Arial"/>
          <w:sz w:val="21"/>
          <w:szCs w:val="21"/>
        </w:rPr>
        <w:t>е</w:t>
      </w:r>
      <w:r w:rsidRPr="00A93A1F">
        <w:rPr>
          <w:rFonts w:ascii="Arial" w:hAnsi="Arial" w:cs="Arial"/>
          <w:sz w:val="21"/>
          <w:szCs w:val="21"/>
        </w:rPr>
        <w:t xml:space="preserve"> владельца </w:t>
      </w:r>
      <w:r>
        <w:rPr>
          <w:rFonts w:ascii="Arial" w:hAnsi="Arial" w:cs="Arial"/>
          <w:sz w:val="21"/>
          <w:szCs w:val="21"/>
        </w:rPr>
        <w:t>+</w:t>
      </w:r>
      <w:r w:rsidRPr="00A93A1F">
        <w:rPr>
          <w:rFonts w:ascii="Arial" w:hAnsi="Arial" w:cs="Arial"/>
          <w:sz w:val="21"/>
          <w:szCs w:val="21"/>
        </w:rPr>
        <w:t xml:space="preserve"> регистраци</w:t>
      </w:r>
      <w:r>
        <w:rPr>
          <w:rFonts w:ascii="Arial" w:hAnsi="Arial" w:cs="Arial"/>
          <w:sz w:val="21"/>
          <w:szCs w:val="21"/>
        </w:rPr>
        <w:t>я), (копию временной регистрации)</w:t>
      </w:r>
    </w:p>
    <w:p w:rsidR="006C6FA0" w:rsidRDefault="005112CE" w:rsidP="00D140B1">
      <w:pPr>
        <w:spacing w:after="0" w:line="24" w:lineRule="atLeast"/>
        <w:jc w:val="center"/>
        <w:rPr>
          <w:rFonts w:ascii="Arial" w:hAnsi="Arial" w:cs="Arial"/>
          <w:b/>
          <w:sz w:val="21"/>
          <w:szCs w:val="21"/>
        </w:rPr>
      </w:pPr>
      <w:r w:rsidRPr="005D6092">
        <w:rPr>
          <w:rFonts w:ascii="Arial" w:hAnsi="Arial" w:cs="Arial"/>
          <w:b/>
          <w:sz w:val="21"/>
          <w:szCs w:val="21"/>
        </w:rPr>
        <w:lastRenderedPageBreak/>
        <w:t>Подробные требования к документам, требуемым для о</w:t>
      </w:r>
      <w:r w:rsidR="00C83BE6">
        <w:rPr>
          <w:rFonts w:ascii="Arial" w:hAnsi="Arial" w:cs="Arial"/>
          <w:b/>
          <w:sz w:val="21"/>
          <w:szCs w:val="21"/>
        </w:rPr>
        <w:t>формления туристической визы в Венгрию</w:t>
      </w:r>
    </w:p>
    <w:p w:rsidR="00A7677B" w:rsidRPr="00C83BE6" w:rsidRDefault="00A7677B" w:rsidP="00D140B1">
      <w:pPr>
        <w:spacing w:after="0" w:line="24" w:lineRule="atLeast"/>
        <w:jc w:val="center"/>
        <w:rPr>
          <w:rFonts w:ascii="Arial" w:hAnsi="Arial" w:cs="Arial"/>
          <w:b/>
          <w:sz w:val="21"/>
          <w:szCs w:val="21"/>
        </w:rPr>
      </w:pPr>
    </w:p>
    <w:p w:rsidR="005112CE" w:rsidRPr="005D6092" w:rsidRDefault="005112CE" w:rsidP="00D140B1">
      <w:pPr>
        <w:pStyle w:val="a3"/>
        <w:numPr>
          <w:ilvl w:val="0"/>
          <w:numId w:val="1"/>
        </w:numPr>
        <w:spacing w:before="60" w:after="60" w:line="24" w:lineRule="atLeast"/>
        <w:ind w:left="357" w:hanging="357"/>
        <w:jc w:val="both"/>
        <w:rPr>
          <w:rFonts w:ascii="Arial" w:hAnsi="Arial" w:cs="Arial"/>
          <w:b/>
          <w:i/>
          <w:sz w:val="21"/>
          <w:szCs w:val="21"/>
        </w:rPr>
      </w:pPr>
      <w:bookmarkStart w:id="1" w:name="озп"/>
      <w:r w:rsidRPr="005D6092">
        <w:rPr>
          <w:rFonts w:ascii="Arial" w:hAnsi="Arial" w:cs="Arial"/>
          <w:b/>
          <w:sz w:val="21"/>
          <w:szCs w:val="21"/>
        </w:rPr>
        <w:t>Заграничный паспорт</w:t>
      </w:r>
      <w:bookmarkEnd w:id="1"/>
      <w:r w:rsidR="005D6092">
        <w:rPr>
          <w:rFonts w:ascii="Arial" w:hAnsi="Arial" w:cs="Arial"/>
          <w:b/>
          <w:sz w:val="21"/>
          <w:szCs w:val="21"/>
        </w:rPr>
        <w:t xml:space="preserve"> </w:t>
      </w:r>
      <w:r w:rsidR="005D6092" w:rsidRPr="005D6092">
        <w:rPr>
          <w:rFonts w:ascii="Arial" w:hAnsi="Arial" w:cs="Arial"/>
          <w:i/>
          <w:sz w:val="20"/>
          <w:szCs w:val="20"/>
        </w:rPr>
        <w:t xml:space="preserve">(более детальные требования к загранпаспорту смотрите </w:t>
      </w:r>
      <w:hyperlink r:id="rId15" w:history="1">
        <w:r w:rsidR="005D6092" w:rsidRPr="005D6092">
          <w:rPr>
            <w:rStyle w:val="a6"/>
            <w:rFonts w:ascii="Arial" w:hAnsi="Arial" w:cs="Arial"/>
            <w:i/>
            <w:sz w:val="20"/>
            <w:szCs w:val="20"/>
          </w:rPr>
          <w:t>здесь.</w:t>
        </w:r>
      </w:hyperlink>
      <w:r w:rsidR="005D6092" w:rsidRPr="005D6092">
        <w:rPr>
          <w:rFonts w:ascii="Arial" w:hAnsi="Arial" w:cs="Arial"/>
          <w:i/>
          <w:sz w:val="20"/>
          <w:szCs w:val="20"/>
        </w:rPr>
        <w:t>)</w:t>
      </w:r>
    </w:p>
    <w:p w:rsidR="00C83BE6" w:rsidRPr="007607FE" w:rsidRDefault="005112CE" w:rsidP="007607FE">
      <w:pPr>
        <w:pStyle w:val="a3"/>
        <w:spacing w:after="0" w:line="24" w:lineRule="atLeast"/>
        <w:jc w:val="both"/>
        <w:rPr>
          <w:rFonts w:ascii="Arial" w:hAnsi="Arial" w:cs="Arial"/>
          <w:i/>
          <w:sz w:val="21"/>
          <w:szCs w:val="21"/>
          <w:u w:val="single"/>
        </w:rPr>
      </w:pPr>
      <w:r w:rsidRPr="005D6092">
        <w:rPr>
          <w:rFonts w:ascii="Arial" w:hAnsi="Arial" w:cs="Arial"/>
          <w:sz w:val="21"/>
          <w:szCs w:val="21"/>
        </w:rPr>
        <w:t>срок действия не должен истекать ранее 90 дней после окончания туристической поездки</w:t>
      </w:r>
      <w:r w:rsidR="00C2516E">
        <w:rPr>
          <w:rFonts w:ascii="Arial" w:hAnsi="Arial" w:cs="Arial"/>
          <w:sz w:val="21"/>
          <w:szCs w:val="21"/>
        </w:rPr>
        <w:t>.</w:t>
      </w:r>
      <w:r w:rsidRPr="005D6092">
        <w:rPr>
          <w:rFonts w:ascii="Arial" w:hAnsi="Arial" w:cs="Arial"/>
          <w:sz w:val="21"/>
          <w:szCs w:val="21"/>
        </w:rPr>
        <w:t xml:space="preserve"> </w:t>
      </w:r>
      <w:r w:rsidR="00C2516E" w:rsidRPr="00473311">
        <w:rPr>
          <w:rFonts w:ascii="Arial" w:hAnsi="Arial" w:cs="Arial"/>
          <w:sz w:val="21"/>
          <w:szCs w:val="21"/>
          <w:u w:val="single"/>
        </w:rPr>
        <w:t>В</w:t>
      </w:r>
      <w:r w:rsidRPr="00473311">
        <w:rPr>
          <w:rFonts w:ascii="Arial" w:hAnsi="Arial" w:cs="Arial"/>
          <w:sz w:val="21"/>
          <w:szCs w:val="21"/>
          <w:u w:val="single"/>
        </w:rPr>
        <w:t>торой действующий</w:t>
      </w:r>
      <w:r w:rsidRPr="005D6092">
        <w:rPr>
          <w:rFonts w:ascii="Arial" w:hAnsi="Arial" w:cs="Arial"/>
          <w:sz w:val="21"/>
          <w:szCs w:val="21"/>
        </w:rPr>
        <w:t xml:space="preserve"> загранпаспорт (если таковой имеется) обязателен к предоставлению. </w:t>
      </w:r>
      <w:r w:rsidRPr="007607FE">
        <w:rPr>
          <w:rFonts w:ascii="Arial" w:hAnsi="Arial" w:cs="Arial"/>
          <w:i/>
          <w:sz w:val="21"/>
          <w:szCs w:val="21"/>
          <w:u w:val="single"/>
        </w:rPr>
        <w:t xml:space="preserve">В </w:t>
      </w:r>
      <w:r w:rsidR="007607FE" w:rsidRPr="007607FE">
        <w:rPr>
          <w:rFonts w:ascii="Arial" w:hAnsi="Arial" w:cs="Arial"/>
          <w:i/>
          <w:sz w:val="21"/>
          <w:szCs w:val="21"/>
          <w:u w:val="single"/>
        </w:rPr>
        <w:t>СЛУЧАЕ НАЛИЧИЯ</w:t>
      </w:r>
      <w:r w:rsidR="007607FE" w:rsidRPr="007607FE">
        <w:rPr>
          <w:rFonts w:ascii="Arial" w:hAnsi="Arial" w:cs="Arial"/>
          <w:b/>
          <w:i/>
          <w:sz w:val="21"/>
          <w:szCs w:val="21"/>
          <w:u w:val="single"/>
        </w:rPr>
        <w:t xml:space="preserve"> АННУЛИРОВАННЫХ ЗАГРАНПАСПОРТОВ С ШЕНГЕНСКИМИ ВИЗАМИ ЗА ПОСЛЕДНИЕ 3 ГОДА, </w:t>
      </w:r>
      <w:r w:rsidR="007607FE" w:rsidRPr="00BD754F">
        <w:rPr>
          <w:rFonts w:ascii="Arial" w:hAnsi="Arial" w:cs="Arial"/>
          <w:b/>
          <w:i/>
          <w:sz w:val="21"/>
          <w:szCs w:val="21"/>
          <w:highlight w:val="green"/>
          <w:u w:val="single"/>
        </w:rPr>
        <w:t>НЕОБХОДИМО ПРЕДОСТАВИТЬ КОПИИ ИХ СТРАНИЦ С ВИЗАМИ И РАЗВОРОТ С ФОТОГРАФИЕЙ.</w:t>
      </w:r>
      <w:r w:rsidR="007607FE">
        <w:rPr>
          <w:rFonts w:ascii="Arial" w:hAnsi="Arial" w:cs="Arial"/>
          <w:i/>
          <w:sz w:val="21"/>
          <w:szCs w:val="21"/>
          <w:u w:val="single"/>
        </w:rPr>
        <w:t xml:space="preserve"> </w:t>
      </w:r>
      <w:r w:rsidR="007607FE" w:rsidRPr="00385910">
        <w:rPr>
          <w:rFonts w:ascii="Arial" w:hAnsi="Arial" w:cs="Arial"/>
          <w:i/>
          <w:sz w:val="21"/>
          <w:szCs w:val="21"/>
          <w:highlight w:val="yellow"/>
          <w:u w:val="single"/>
        </w:rPr>
        <w:t>Сами паспорта предоставлять НЕ НУЖНО!!!</w:t>
      </w:r>
    </w:p>
    <w:p w:rsidR="006A2705" w:rsidRPr="005D6092" w:rsidRDefault="006A2705" w:rsidP="00D140B1">
      <w:pPr>
        <w:pStyle w:val="a3"/>
        <w:numPr>
          <w:ilvl w:val="0"/>
          <w:numId w:val="1"/>
        </w:numPr>
        <w:spacing w:before="60" w:after="60" w:line="24" w:lineRule="atLeas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bookmarkStart w:id="2" w:name="анкета"/>
      <w:r w:rsidRPr="005D6092">
        <w:rPr>
          <w:rFonts w:ascii="Arial" w:hAnsi="Arial" w:cs="Arial"/>
          <w:b/>
          <w:sz w:val="21"/>
          <w:szCs w:val="21"/>
        </w:rPr>
        <w:t xml:space="preserve">Оригинальная анкета консульства </w:t>
      </w:r>
      <w:r w:rsidR="00C83BE6">
        <w:rPr>
          <w:rFonts w:ascii="Arial" w:hAnsi="Arial" w:cs="Arial"/>
          <w:b/>
          <w:sz w:val="21"/>
          <w:szCs w:val="21"/>
        </w:rPr>
        <w:t>Венгрии</w:t>
      </w:r>
      <w:bookmarkEnd w:id="2"/>
    </w:p>
    <w:p w:rsidR="006A2705" w:rsidRPr="006C3C23" w:rsidRDefault="006A2705" w:rsidP="0089521B">
      <w:pPr>
        <w:spacing w:after="0" w:line="24" w:lineRule="atLeast"/>
        <w:ind w:left="728"/>
        <w:jc w:val="both"/>
        <w:rPr>
          <w:rFonts w:ascii="Arial" w:hAnsi="Arial" w:cs="Arial"/>
          <w:bCs/>
          <w:sz w:val="21"/>
          <w:szCs w:val="21"/>
        </w:rPr>
      </w:pPr>
      <w:r w:rsidRPr="005D6092">
        <w:rPr>
          <w:rFonts w:ascii="Arial" w:hAnsi="Arial" w:cs="Arial"/>
          <w:bCs/>
          <w:sz w:val="21"/>
          <w:szCs w:val="21"/>
        </w:rPr>
        <w:t>оригинальная анкета должна быть подписана</w:t>
      </w:r>
      <w:r w:rsidR="00C839EA" w:rsidRPr="00C839EA">
        <w:rPr>
          <w:rFonts w:ascii="Arial" w:hAnsi="Arial" w:cs="Arial"/>
          <w:bCs/>
          <w:sz w:val="21"/>
          <w:szCs w:val="21"/>
        </w:rPr>
        <w:t xml:space="preserve"> (</w:t>
      </w:r>
      <w:r w:rsidR="00C839EA" w:rsidRPr="00473311">
        <w:rPr>
          <w:rFonts w:ascii="Arial" w:hAnsi="Arial" w:cs="Arial"/>
          <w:bCs/>
          <w:sz w:val="21"/>
          <w:szCs w:val="21"/>
          <w:u w:val="single"/>
        </w:rPr>
        <w:t>синим стержнем ручки</w:t>
      </w:r>
      <w:r w:rsidR="00C839EA">
        <w:rPr>
          <w:rFonts w:ascii="Arial" w:hAnsi="Arial" w:cs="Arial"/>
          <w:bCs/>
          <w:sz w:val="21"/>
          <w:szCs w:val="21"/>
        </w:rPr>
        <w:t>)</w:t>
      </w:r>
      <w:r w:rsidRPr="005D6092">
        <w:rPr>
          <w:rFonts w:ascii="Arial" w:hAnsi="Arial" w:cs="Arial"/>
          <w:bCs/>
          <w:sz w:val="21"/>
          <w:szCs w:val="21"/>
        </w:rPr>
        <w:t xml:space="preserve"> собственноручно заявителем (туристом)</w:t>
      </w:r>
      <w:r w:rsidR="00BD7821">
        <w:rPr>
          <w:rFonts w:ascii="Arial" w:hAnsi="Arial" w:cs="Arial"/>
          <w:bCs/>
          <w:sz w:val="21"/>
          <w:szCs w:val="21"/>
        </w:rPr>
        <w:t xml:space="preserve">, </w:t>
      </w:r>
      <w:r w:rsidR="00BD7821" w:rsidRPr="00473311">
        <w:rPr>
          <w:rFonts w:ascii="Arial" w:hAnsi="Arial" w:cs="Arial"/>
          <w:bCs/>
          <w:sz w:val="21"/>
          <w:szCs w:val="21"/>
          <w:u w:val="single"/>
        </w:rPr>
        <w:t>подпись как в ОЗП</w:t>
      </w:r>
      <w:r w:rsidR="00BD7821">
        <w:rPr>
          <w:rFonts w:ascii="Arial" w:hAnsi="Arial" w:cs="Arial"/>
          <w:bCs/>
          <w:sz w:val="21"/>
          <w:szCs w:val="21"/>
        </w:rPr>
        <w:t>. В</w:t>
      </w:r>
      <w:r w:rsidR="0089521B">
        <w:rPr>
          <w:rFonts w:ascii="Arial" w:hAnsi="Arial" w:cs="Arial"/>
          <w:bCs/>
          <w:sz w:val="21"/>
          <w:szCs w:val="21"/>
        </w:rPr>
        <w:t xml:space="preserve"> случаях, когда заявителем является лицо, не достигшее 18-и лет, допускается подписание анкеты одним из родителей</w:t>
      </w:r>
      <w:r w:rsidR="00AE50B6">
        <w:rPr>
          <w:rFonts w:ascii="Arial" w:hAnsi="Arial" w:cs="Arial"/>
          <w:bCs/>
          <w:sz w:val="21"/>
          <w:szCs w:val="21"/>
        </w:rPr>
        <w:t xml:space="preserve"> при условии отсутствия подписи в ОЗП ребёнка.</w:t>
      </w:r>
      <w:r w:rsidR="00AA2B8A">
        <w:rPr>
          <w:rFonts w:ascii="Arial" w:hAnsi="Arial" w:cs="Arial"/>
          <w:bCs/>
          <w:sz w:val="21"/>
          <w:szCs w:val="21"/>
        </w:rPr>
        <w:t xml:space="preserve"> Если в ОЗП ребёнка стоит подпись, то в анкете ставит подпись тот</w:t>
      </w:r>
      <w:r w:rsidR="000F0D07">
        <w:rPr>
          <w:rFonts w:ascii="Arial" w:hAnsi="Arial" w:cs="Arial"/>
          <w:bCs/>
          <w:sz w:val="21"/>
          <w:szCs w:val="21"/>
        </w:rPr>
        <w:t>,</w:t>
      </w:r>
      <w:r w:rsidR="00AA2B8A">
        <w:rPr>
          <w:rFonts w:ascii="Arial" w:hAnsi="Arial" w:cs="Arial"/>
          <w:bCs/>
          <w:sz w:val="21"/>
          <w:szCs w:val="21"/>
        </w:rPr>
        <w:t xml:space="preserve"> кто ставил подпись в ОЗП ребёнка.</w:t>
      </w:r>
      <w:r w:rsidR="006C3C23">
        <w:rPr>
          <w:rFonts w:ascii="Arial" w:hAnsi="Arial" w:cs="Arial"/>
          <w:bCs/>
          <w:sz w:val="21"/>
          <w:szCs w:val="21"/>
        </w:rPr>
        <w:t xml:space="preserve"> НЕОБХОДИМО ПОСТАВИТЬ </w:t>
      </w:r>
      <w:r w:rsidR="006C3C23" w:rsidRPr="006C3C23">
        <w:rPr>
          <w:rFonts w:ascii="Arial" w:hAnsi="Arial" w:cs="Arial"/>
          <w:b/>
          <w:bCs/>
          <w:sz w:val="21"/>
          <w:szCs w:val="21"/>
        </w:rPr>
        <w:t>ПОДПИСИ В 3-х ПУНКТАХ</w:t>
      </w:r>
    </w:p>
    <w:p w:rsidR="005D6092" w:rsidRDefault="005D6092" w:rsidP="005D6092">
      <w:pPr>
        <w:tabs>
          <w:tab w:val="left" w:pos="392"/>
          <w:tab w:val="left" w:pos="4962"/>
          <w:tab w:val="left" w:pos="5054"/>
        </w:tabs>
        <w:spacing w:after="0" w:line="24" w:lineRule="atLeast"/>
        <w:ind w:left="851"/>
        <w:jc w:val="both"/>
        <w:rPr>
          <w:rFonts w:ascii="Arial" w:hAnsi="Arial" w:cs="Arial"/>
          <w:bCs/>
          <w:sz w:val="21"/>
          <w:szCs w:val="21"/>
        </w:rPr>
      </w:pPr>
      <w:hyperlink r:id="rId16" w:history="1">
        <w:r w:rsidRPr="005D6092">
          <w:rPr>
            <w:rStyle w:val="a6"/>
            <w:rFonts w:ascii="Arial" w:hAnsi="Arial" w:cs="Arial"/>
            <w:bCs/>
            <w:sz w:val="21"/>
            <w:szCs w:val="21"/>
          </w:rPr>
          <w:t>Образец запо</w:t>
        </w:r>
        <w:r w:rsidRPr="005D6092">
          <w:rPr>
            <w:rStyle w:val="a6"/>
            <w:rFonts w:ascii="Arial" w:hAnsi="Arial" w:cs="Arial"/>
            <w:bCs/>
            <w:sz w:val="21"/>
            <w:szCs w:val="21"/>
          </w:rPr>
          <w:t>л</w:t>
        </w:r>
        <w:r w:rsidRPr="005D6092">
          <w:rPr>
            <w:rStyle w:val="a6"/>
            <w:rFonts w:ascii="Arial" w:hAnsi="Arial" w:cs="Arial"/>
            <w:bCs/>
            <w:sz w:val="21"/>
            <w:szCs w:val="21"/>
          </w:rPr>
          <w:t>н</w:t>
        </w:r>
        <w:r w:rsidRPr="005D6092">
          <w:rPr>
            <w:rStyle w:val="a6"/>
            <w:rFonts w:ascii="Arial" w:hAnsi="Arial" w:cs="Arial"/>
            <w:bCs/>
            <w:sz w:val="21"/>
            <w:szCs w:val="21"/>
          </w:rPr>
          <w:t>ения</w:t>
        </w:r>
      </w:hyperlink>
      <w:r>
        <w:rPr>
          <w:rFonts w:ascii="Arial" w:hAnsi="Arial" w:cs="Arial"/>
          <w:bCs/>
          <w:sz w:val="21"/>
          <w:szCs w:val="21"/>
        </w:rPr>
        <w:t xml:space="preserve"> и саму </w:t>
      </w:r>
      <w:hyperlink r:id="rId17" w:history="1">
        <w:r w:rsidRPr="005D6092">
          <w:rPr>
            <w:rStyle w:val="a6"/>
            <w:rFonts w:ascii="Arial" w:hAnsi="Arial" w:cs="Arial"/>
            <w:bCs/>
            <w:sz w:val="21"/>
            <w:szCs w:val="21"/>
          </w:rPr>
          <w:t>оригина</w:t>
        </w:r>
        <w:r w:rsidRPr="005D6092">
          <w:rPr>
            <w:rStyle w:val="a6"/>
            <w:rFonts w:ascii="Arial" w:hAnsi="Arial" w:cs="Arial"/>
            <w:bCs/>
            <w:sz w:val="21"/>
            <w:szCs w:val="21"/>
          </w:rPr>
          <w:t>л</w:t>
        </w:r>
        <w:r w:rsidRPr="005D6092">
          <w:rPr>
            <w:rStyle w:val="a6"/>
            <w:rFonts w:ascii="Arial" w:hAnsi="Arial" w:cs="Arial"/>
            <w:bCs/>
            <w:sz w:val="21"/>
            <w:szCs w:val="21"/>
          </w:rPr>
          <w:t>ьную анкету</w:t>
        </w:r>
      </w:hyperlink>
      <w:r>
        <w:rPr>
          <w:rFonts w:ascii="Arial" w:hAnsi="Arial" w:cs="Arial"/>
          <w:bCs/>
          <w:sz w:val="21"/>
          <w:szCs w:val="21"/>
        </w:rPr>
        <w:t xml:space="preserve"> можно найти в </w:t>
      </w:r>
      <w:r w:rsidR="0089521B">
        <w:rPr>
          <w:rFonts w:ascii="Arial" w:hAnsi="Arial" w:cs="Arial"/>
          <w:bCs/>
          <w:sz w:val="21"/>
          <w:szCs w:val="21"/>
        </w:rPr>
        <w:t>Венгерском</w:t>
      </w:r>
      <w:r>
        <w:rPr>
          <w:rFonts w:ascii="Arial" w:hAnsi="Arial" w:cs="Arial"/>
          <w:bCs/>
          <w:sz w:val="21"/>
          <w:szCs w:val="21"/>
        </w:rPr>
        <w:t xml:space="preserve"> разделе </w:t>
      </w:r>
      <w:hyperlink r:id="rId18" w:history="1">
        <w:r w:rsidRPr="005D6092">
          <w:rPr>
            <w:rStyle w:val="a6"/>
            <w:rFonts w:ascii="Arial" w:hAnsi="Arial" w:cs="Arial"/>
            <w:bCs/>
            <w:sz w:val="21"/>
            <w:szCs w:val="21"/>
          </w:rPr>
          <w:t>требо</w:t>
        </w:r>
        <w:r w:rsidRPr="005D6092">
          <w:rPr>
            <w:rStyle w:val="a6"/>
            <w:rFonts w:ascii="Arial" w:hAnsi="Arial" w:cs="Arial"/>
            <w:bCs/>
            <w:sz w:val="21"/>
            <w:szCs w:val="21"/>
          </w:rPr>
          <w:t>в</w:t>
        </w:r>
        <w:r w:rsidRPr="005D6092">
          <w:rPr>
            <w:rStyle w:val="a6"/>
            <w:rFonts w:ascii="Arial" w:hAnsi="Arial" w:cs="Arial"/>
            <w:bCs/>
            <w:sz w:val="21"/>
            <w:szCs w:val="21"/>
          </w:rPr>
          <w:t>аний</w:t>
        </w:r>
      </w:hyperlink>
      <w:r>
        <w:rPr>
          <w:rFonts w:ascii="Arial" w:hAnsi="Arial" w:cs="Arial"/>
          <w:bCs/>
          <w:sz w:val="21"/>
          <w:szCs w:val="21"/>
        </w:rPr>
        <w:t>.</w:t>
      </w:r>
    </w:p>
    <w:p w:rsidR="00A7677B" w:rsidRPr="005D6092" w:rsidRDefault="00A7677B" w:rsidP="005D6092">
      <w:pPr>
        <w:tabs>
          <w:tab w:val="left" w:pos="392"/>
          <w:tab w:val="left" w:pos="4962"/>
          <w:tab w:val="left" w:pos="5054"/>
        </w:tabs>
        <w:spacing w:after="0" w:line="24" w:lineRule="atLeast"/>
        <w:ind w:left="851"/>
        <w:jc w:val="both"/>
        <w:rPr>
          <w:rFonts w:ascii="Arial" w:hAnsi="Arial" w:cs="Arial"/>
          <w:bCs/>
          <w:sz w:val="21"/>
          <w:szCs w:val="21"/>
        </w:rPr>
      </w:pPr>
    </w:p>
    <w:p w:rsidR="006A2705" w:rsidRPr="005D6092" w:rsidRDefault="009C2AAD" w:rsidP="00D140B1">
      <w:pPr>
        <w:pStyle w:val="a3"/>
        <w:numPr>
          <w:ilvl w:val="0"/>
          <w:numId w:val="1"/>
        </w:numPr>
        <w:spacing w:before="60" w:after="60" w:line="24" w:lineRule="atLeas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bookmarkStart w:id="3" w:name="фотка"/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89535</wp:posOffset>
            </wp:positionV>
            <wp:extent cx="2268220" cy="1728470"/>
            <wp:effectExtent l="19050" t="0" r="0" b="0"/>
            <wp:wrapTight wrapText="bothSides">
              <wp:wrapPolygon edited="0">
                <wp:start x="-181" y="0"/>
                <wp:lineTo x="-181" y="21425"/>
                <wp:lineTo x="21588" y="21425"/>
                <wp:lineTo x="21588" y="0"/>
                <wp:lineTo x="-181" y="0"/>
              </wp:wrapPolygon>
            </wp:wrapTight>
            <wp:docPr id="3" name="Рисунок 3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705" w:rsidRPr="005D6092">
        <w:rPr>
          <w:rFonts w:ascii="Arial" w:hAnsi="Arial" w:cs="Arial"/>
          <w:b/>
          <w:sz w:val="21"/>
          <w:szCs w:val="21"/>
        </w:rPr>
        <w:t>Фотография туриста</w:t>
      </w:r>
      <w:r w:rsidR="003622F5">
        <w:rPr>
          <w:rFonts w:ascii="Arial" w:hAnsi="Arial" w:cs="Arial"/>
          <w:b/>
          <w:sz w:val="21"/>
          <w:szCs w:val="21"/>
        </w:rPr>
        <w:t xml:space="preserve"> (2 шт.)</w:t>
      </w:r>
      <w:bookmarkEnd w:id="3"/>
    </w:p>
    <w:p w:rsidR="006A2705" w:rsidRPr="005D6092" w:rsidRDefault="006A2705" w:rsidP="00D140B1">
      <w:pPr>
        <w:pStyle w:val="a3"/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sz w:val="21"/>
          <w:szCs w:val="21"/>
        </w:rPr>
        <w:t>фотография должна быть размером 35х45 мм</w:t>
      </w:r>
      <w:r w:rsidR="00C32A16">
        <w:rPr>
          <w:rFonts w:ascii="Arial" w:hAnsi="Arial" w:cs="Arial"/>
          <w:sz w:val="21"/>
          <w:szCs w:val="21"/>
        </w:rPr>
        <w:t>,</w:t>
      </w:r>
      <w:r w:rsidRPr="005D6092">
        <w:rPr>
          <w:rFonts w:ascii="Arial" w:hAnsi="Arial" w:cs="Arial"/>
          <w:sz w:val="21"/>
          <w:szCs w:val="21"/>
        </w:rPr>
        <w:t xml:space="preserve"> без овалов и</w:t>
      </w:r>
      <w:r w:rsidR="0097629A">
        <w:rPr>
          <w:rFonts w:ascii="Arial" w:hAnsi="Arial" w:cs="Arial"/>
          <w:sz w:val="21"/>
          <w:szCs w:val="21"/>
        </w:rPr>
        <w:t xml:space="preserve"> уголков, цветная на белом фоне, высокого качества и срок давности не должен превышать 3 месяца до даты выезда.</w:t>
      </w:r>
      <w:r w:rsidRPr="005D6092">
        <w:rPr>
          <w:rFonts w:ascii="Arial" w:hAnsi="Arial" w:cs="Arial"/>
          <w:sz w:val="21"/>
          <w:szCs w:val="21"/>
        </w:rPr>
        <w:t xml:space="preserve"> Размер головы на изображении, измеряя от п</w:t>
      </w:r>
      <w:r w:rsidR="00EB40DE" w:rsidRPr="005D6092">
        <w:rPr>
          <w:rFonts w:ascii="Arial" w:hAnsi="Arial" w:cs="Arial"/>
          <w:sz w:val="21"/>
          <w:szCs w:val="21"/>
        </w:rPr>
        <w:t>одбородка до макушки, должен составлять</w:t>
      </w:r>
      <w:r w:rsidR="0089521B">
        <w:rPr>
          <w:rFonts w:ascii="Arial" w:hAnsi="Arial" w:cs="Arial"/>
          <w:sz w:val="21"/>
          <w:szCs w:val="21"/>
        </w:rPr>
        <w:t xml:space="preserve"> 30</w:t>
      </w:r>
      <w:r w:rsidR="00EB40DE" w:rsidRPr="005D6092">
        <w:rPr>
          <w:rFonts w:ascii="Arial" w:hAnsi="Arial" w:cs="Arial"/>
          <w:sz w:val="21"/>
          <w:szCs w:val="21"/>
        </w:rPr>
        <w:t xml:space="preserve"> мм.</w:t>
      </w:r>
      <w:r w:rsidR="0089521B">
        <w:rPr>
          <w:rFonts w:ascii="Arial" w:hAnsi="Arial" w:cs="Arial"/>
          <w:sz w:val="21"/>
          <w:szCs w:val="21"/>
        </w:rPr>
        <w:t xml:space="preserve"> Детям, вписанным в загранпаспорт родителей присылать фотографии </w:t>
      </w:r>
      <w:r w:rsidR="00AE50B6">
        <w:rPr>
          <w:rFonts w:ascii="Arial" w:hAnsi="Arial" w:cs="Arial"/>
          <w:sz w:val="21"/>
          <w:szCs w:val="21"/>
        </w:rPr>
        <w:t>на голубом фоне.</w:t>
      </w:r>
    </w:p>
    <w:p w:rsidR="00EB40DE" w:rsidRPr="005D6092" w:rsidRDefault="00EB40DE" w:rsidP="0018048F">
      <w:pPr>
        <w:pStyle w:val="a3"/>
        <w:spacing w:after="0" w:line="24" w:lineRule="atLeast"/>
        <w:ind w:left="0"/>
        <w:jc w:val="both"/>
        <w:rPr>
          <w:rFonts w:ascii="Arial" w:hAnsi="Arial" w:cs="Arial"/>
          <w:sz w:val="21"/>
          <w:szCs w:val="21"/>
        </w:rPr>
      </w:pPr>
    </w:p>
    <w:p w:rsidR="00EF20AA" w:rsidRPr="005D6092" w:rsidRDefault="00EB40DE" w:rsidP="005D6092">
      <w:pPr>
        <w:pStyle w:val="a3"/>
        <w:numPr>
          <w:ilvl w:val="0"/>
          <w:numId w:val="1"/>
        </w:numPr>
        <w:spacing w:before="60" w:after="60" w:line="24" w:lineRule="atLeast"/>
        <w:ind w:left="357" w:hanging="357"/>
        <w:jc w:val="both"/>
        <w:rPr>
          <w:rFonts w:ascii="Arial" w:hAnsi="Arial" w:cs="Arial"/>
          <w:b/>
          <w:sz w:val="21"/>
          <w:szCs w:val="21"/>
        </w:rPr>
      </w:pPr>
      <w:r w:rsidRPr="005D6092">
        <w:rPr>
          <w:rFonts w:ascii="Arial" w:hAnsi="Arial" w:cs="Arial"/>
          <w:b/>
          <w:sz w:val="21"/>
          <w:szCs w:val="21"/>
        </w:rPr>
        <w:t>Подтверждение финансового обеспечения поездки:</w:t>
      </w:r>
    </w:p>
    <w:p w:rsidR="00EF20AA" w:rsidRPr="005D6092" w:rsidRDefault="00EF20AA" w:rsidP="00D140B1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bookmarkStart w:id="4" w:name="работа"/>
      <w:r w:rsidRPr="005D6092">
        <w:rPr>
          <w:rFonts w:ascii="Arial" w:hAnsi="Arial" w:cs="Arial"/>
          <w:sz w:val="21"/>
          <w:szCs w:val="21"/>
        </w:rPr>
        <w:t>Справка с места работы</w:t>
      </w:r>
      <w:bookmarkEnd w:id="4"/>
    </w:p>
    <w:p w:rsidR="00EF20AA" w:rsidRPr="005D6092" w:rsidRDefault="00EF20AA" w:rsidP="00D140B1">
      <w:pPr>
        <w:pStyle w:val="a3"/>
        <w:spacing w:after="0" w:line="24" w:lineRule="atLeast"/>
        <w:ind w:left="792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sz w:val="21"/>
          <w:szCs w:val="21"/>
        </w:rPr>
        <w:t>Должна быть выполнена на фирменном бланке с указанием названия адреса</w:t>
      </w:r>
      <w:r w:rsidR="006F66E8">
        <w:rPr>
          <w:rFonts w:ascii="Arial" w:hAnsi="Arial" w:cs="Arial"/>
          <w:sz w:val="21"/>
          <w:szCs w:val="21"/>
        </w:rPr>
        <w:t xml:space="preserve"> </w:t>
      </w:r>
      <w:r w:rsidR="006F66E8" w:rsidRPr="005D6092">
        <w:rPr>
          <w:rFonts w:ascii="Arial" w:hAnsi="Arial" w:cs="Arial"/>
          <w:sz w:val="21"/>
          <w:szCs w:val="21"/>
        </w:rPr>
        <w:t>и</w:t>
      </w:r>
      <w:r w:rsidR="006F66E8">
        <w:rPr>
          <w:rFonts w:ascii="Arial" w:hAnsi="Arial" w:cs="Arial"/>
          <w:sz w:val="21"/>
          <w:szCs w:val="21"/>
        </w:rPr>
        <w:t xml:space="preserve"> телефонов</w:t>
      </w:r>
      <w:r w:rsidRPr="005D6092">
        <w:rPr>
          <w:rFonts w:ascii="Arial" w:hAnsi="Arial" w:cs="Arial"/>
          <w:sz w:val="21"/>
          <w:szCs w:val="21"/>
        </w:rPr>
        <w:t xml:space="preserve"> организации.</w:t>
      </w:r>
      <w:r w:rsidR="00D25C6C" w:rsidRPr="00D25C6C">
        <w:rPr>
          <w:rFonts w:ascii="Arial" w:hAnsi="Arial" w:cs="Arial"/>
          <w:sz w:val="21"/>
          <w:szCs w:val="21"/>
        </w:rPr>
        <w:t xml:space="preserve"> </w:t>
      </w:r>
      <w:r w:rsidR="00D25C6C">
        <w:rPr>
          <w:rFonts w:ascii="Arial" w:hAnsi="Arial" w:cs="Arial"/>
          <w:sz w:val="21"/>
          <w:szCs w:val="21"/>
        </w:rPr>
        <w:t>Иметь исходящий номер и</w:t>
      </w:r>
      <w:r w:rsidRPr="005D6092">
        <w:rPr>
          <w:rFonts w:ascii="Arial" w:hAnsi="Arial" w:cs="Arial"/>
          <w:sz w:val="21"/>
          <w:szCs w:val="21"/>
        </w:rPr>
        <w:t xml:space="preserve"> дату </w:t>
      </w:r>
      <w:r w:rsidR="006F66E8">
        <w:rPr>
          <w:rFonts w:ascii="Arial" w:hAnsi="Arial" w:cs="Arial"/>
          <w:sz w:val="21"/>
          <w:szCs w:val="21"/>
        </w:rPr>
        <w:t>выдачи</w:t>
      </w:r>
      <w:r w:rsidRPr="005D6092">
        <w:rPr>
          <w:rFonts w:ascii="Arial" w:hAnsi="Arial" w:cs="Arial"/>
          <w:sz w:val="21"/>
          <w:szCs w:val="21"/>
        </w:rPr>
        <w:t xml:space="preserve"> справки</w:t>
      </w:r>
      <w:r w:rsidR="00690559" w:rsidRPr="005D6092">
        <w:rPr>
          <w:rFonts w:ascii="Arial" w:hAnsi="Arial" w:cs="Arial"/>
          <w:sz w:val="21"/>
          <w:szCs w:val="21"/>
        </w:rPr>
        <w:t xml:space="preserve"> (не </w:t>
      </w:r>
      <w:r w:rsidR="00520FE8">
        <w:rPr>
          <w:rFonts w:ascii="Arial" w:hAnsi="Arial" w:cs="Arial"/>
          <w:sz w:val="21"/>
          <w:szCs w:val="21"/>
        </w:rPr>
        <w:t>более</w:t>
      </w:r>
      <w:r w:rsidR="00690559" w:rsidRPr="005D6092">
        <w:rPr>
          <w:rFonts w:ascii="Arial" w:hAnsi="Arial" w:cs="Arial"/>
          <w:sz w:val="21"/>
          <w:szCs w:val="21"/>
        </w:rPr>
        <w:t xml:space="preserve"> 2-х месяцев до начала тура)</w:t>
      </w:r>
      <w:r w:rsidR="00D25C6C">
        <w:rPr>
          <w:rFonts w:ascii="Arial" w:hAnsi="Arial" w:cs="Arial"/>
          <w:sz w:val="21"/>
          <w:szCs w:val="21"/>
        </w:rPr>
        <w:t xml:space="preserve">. </w:t>
      </w:r>
      <w:r w:rsidR="00D25C6C" w:rsidRPr="005D6092">
        <w:rPr>
          <w:rFonts w:ascii="Arial" w:hAnsi="Arial" w:cs="Arial"/>
          <w:sz w:val="21"/>
          <w:szCs w:val="21"/>
        </w:rPr>
        <w:t>Текст должен содержать</w:t>
      </w:r>
      <w:r w:rsidR="006F66E8">
        <w:rPr>
          <w:rFonts w:ascii="Arial" w:hAnsi="Arial" w:cs="Arial"/>
          <w:sz w:val="21"/>
          <w:szCs w:val="21"/>
        </w:rPr>
        <w:t>:</w:t>
      </w:r>
      <w:r w:rsidRPr="005D6092">
        <w:rPr>
          <w:rFonts w:ascii="Arial" w:hAnsi="Arial" w:cs="Arial"/>
          <w:sz w:val="21"/>
          <w:szCs w:val="21"/>
        </w:rPr>
        <w:t xml:space="preserve"> занимаемую заявителем должность</w:t>
      </w:r>
      <w:r w:rsidR="00D25C6C">
        <w:rPr>
          <w:rFonts w:ascii="Arial" w:hAnsi="Arial" w:cs="Arial"/>
          <w:sz w:val="21"/>
          <w:szCs w:val="21"/>
        </w:rPr>
        <w:t>, дату трудоустройства</w:t>
      </w:r>
      <w:r w:rsidR="00C75B59">
        <w:rPr>
          <w:rFonts w:ascii="Arial" w:hAnsi="Arial" w:cs="Arial"/>
          <w:sz w:val="21"/>
          <w:szCs w:val="21"/>
        </w:rPr>
        <w:t xml:space="preserve">, </w:t>
      </w:r>
      <w:r w:rsidRPr="005D6092">
        <w:rPr>
          <w:rFonts w:ascii="Arial" w:hAnsi="Arial" w:cs="Arial"/>
          <w:sz w:val="21"/>
          <w:szCs w:val="21"/>
        </w:rPr>
        <w:t>сумму среднемесячной заработной платы не менее 12 000 руб.</w:t>
      </w:r>
      <w:r w:rsidR="00C75B59">
        <w:rPr>
          <w:rFonts w:ascii="Arial" w:hAnsi="Arial" w:cs="Arial"/>
          <w:sz w:val="21"/>
          <w:szCs w:val="21"/>
        </w:rPr>
        <w:t>, сведения о предоставленном отпуске с сохранением места работы.</w:t>
      </w:r>
      <w:r w:rsidRPr="005D6092">
        <w:rPr>
          <w:rFonts w:ascii="Arial" w:hAnsi="Arial" w:cs="Arial"/>
          <w:sz w:val="21"/>
          <w:szCs w:val="21"/>
        </w:rPr>
        <w:t xml:space="preserve"> Справка должна быть подписана ответственными лицами (руководитель и бухгалтер) и заверена печатью организации. Заявитель не может подписывать сво</w:t>
      </w:r>
      <w:r w:rsidR="00690559" w:rsidRPr="005D6092">
        <w:rPr>
          <w:rFonts w:ascii="Arial" w:hAnsi="Arial" w:cs="Arial"/>
          <w:sz w:val="21"/>
          <w:szCs w:val="21"/>
        </w:rPr>
        <w:t>ю</w:t>
      </w:r>
      <w:r w:rsidRPr="005D6092">
        <w:rPr>
          <w:rFonts w:ascii="Arial" w:hAnsi="Arial" w:cs="Arial"/>
          <w:sz w:val="21"/>
          <w:szCs w:val="21"/>
        </w:rPr>
        <w:t xml:space="preserve"> справку с места работы самостоятельно.</w:t>
      </w:r>
    </w:p>
    <w:p w:rsidR="009C2AAD" w:rsidRDefault="009C2AAD" w:rsidP="009C2AAD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bookmarkStart w:id="5" w:name="спонсорство"/>
      <w:r w:rsidRPr="00BF4006">
        <w:rPr>
          <w:rFonts w:ascii="Arial" w:hAnsi="Arial" w:cs="Arial"/>
          <w:sz w:val="21"/>
          <w:szCs w:val="21"/>
        </w:rPr>
        <w:t xml:space="preserve">В выписке из банка должно быть указанно: дата выдачи, валюта (рубли, доллары, евро), ФИО держателя счета, наименование и адрес банка с телефоном. </w:t>
      </w:r>
      <w:r>
        <w:rPr>
          <w:rFonts w:ascii="Arial" w:hAnsi="Arial" w:cs="Arial"/>
          <w:sz w:val="21"/>
          <w:szCs w:val="21"/>
        </w:rPr>
        <w:t xml:space="preserve">Выписка заверяется подписью сотрудника банка и  </w:t>
      </w:r>
      <w:r>
        <w:rPr>
          <w:rFonts w:ascii="Arial" w:hAnsi="Arial" w:cs="Arial"/>
          <w:color w:val="0070C0"/>
          <w:sz w:val="21"/>
          <w:szCs w:val="21"/>
          <w:u w:val="single"/>
        </w:rPr>
        <w:t>СИНЕЙ</w:t>
      </w:r>
      <w:r w:rsidRPr="003030FD">
        <w:rPr>
          <w:rFonts w:ascii="Arial" w:hAnsi="Arial" w:cs="Arial"/>
          <w:color w:val="0070C0"/>
          <w:sz w:val="21"/>
          <w:szCs w:val="21"/>
          <w:u w:val="single"/>
        </w:rPr>
        <w:t xml:space="preserve"> КРУГЛОЙ печатью банка</w:t>
      </w:r>
      <w:r w:rsidRPr="00BF400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Минимальная сумма 20000 рублей, либо эквивалент в евро / долларах.</w:t>
      </w:r>
    </w:p>
    <w:p w:rsidR="00EF20AA" w:rsidRPr="005D6092" w:rsidRDefault="00690559" w:rsidP="00D140B1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sz w:val="21"/>
          <w:szCs w:val="21"/>
        </w:rPr>
        <w:t>Спонсорство</w:t>
      </w:r>
      <w:bookmarkEnd w:id="5"/>
    </w:p>
    <w:p w:rsidR="00690559" w:rsidRPr="005D6092" w:rsidRDefault="00690559" w:rsidP="00D140B1">
      <w:pPr>
        <w:pStyle w:val="a3"/>
        <w:spacing w:after="0" w:line="24" w:lineRule="atLeast"/>
        <w:ind w:left="792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sz w:val="21"/>
          <w:szCs w:val="21"/>
        </w:rPr>
        <w:t>Включает в себя следующие документы:</w:t>
      </w:r>
    </w:p>
    <w:p w:rsidR="00690559" w:rsidRPr="005D6092" w:rsidRDefault="00690559" w:rsidP="00315672">
      <w:pPr>
        <w:pStyle w:val="a3"/>
        <w:numPr>
          <w:ilvl w:val="0"/>
          <w:numId w:val="7"/>
        </w:numPr>
        <w:tabs>
          <w:tab w:val="left" w:pos="896"/>
        </w:tabs>
        <w:spacing w:after="0" w:line="24" w:lineRule="atLeast"/>
        <w:ind w:left="882" w:hanging="173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sz w:val="21"/>
          <w:szCs w:val="21"/>
        </w:rPr>
        <w:t>спонсорское заявление, гарантирующее оплату спонсором расходов заявителя на время тура;</w:t>
      </w:r>
    </w:p>
    <w:p w:rsidR="00690559" w:rsidRPr="0018048F" w:rsidRDefault="00690559" w:rsidP="0018048F">
      <w:pPr>
        <w:pStyle w:val="a3"/>
        <w:numPr>
          <w:ilvl w:val="0"/>
          <w:numId w:val="7"/>
        </w:numPr>
        <w:tabs>
          <w:tab w:val="left" w:pos="896"/>
        </w:tabs>
        <w:spacing w:after="0" w:line="24" w:lineRule="atLeast"/>
        <w:ind w:left="882" w:hanging="173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sz w:val="21"/>
          <w:szCs w:val="21"/>
        </w:rPr>
        <w:t>справку с места работ</w:t>
      </w:r>
      <w:r w:rsidR="00866A08">
        <w:rPr>
          <w:rFonts w:ascii="Arial" w:hAnsi="Arial" w:cs="Arial"/>
          <w:sz w:val="21"/>
          <w:szCs w:val="21"/>
        </w:rPr>
        <w:t>ы</w:t>
      </w:r>
      <w:r w:rsidRPr="0018048F">
        <w:rPr>
          <w:rFonts w:ascii="Arial" w:hAnsi="Arial" w:cs="Arial"/>
          <w:sz w:val="21"/>
          <w:szCs w:val="21"/>
        </w:rPr>
        <w:t>, либо выписку со счёта спонсора (требования см. в п. 4.1 и 4.2);</w:t>
      </w:r>
    </w:p>
    <w:p w:rsidR="00690559" w:rsidRDefault="00690559" w:rsidP="00315672">
      <w:pPr>
        <w:pStyle w:val="a3"/>
        <w:numPr>
          <w:ilvl w:val="0"/>
          <w:numId w:val="7"/>
        </w:numPr>
        <w:tabs>
          <w:tab w:val="left" w:pos="896"/>
        </w:tabs>
        <w:spacing w:after="0" w:line="24" w:lineRule="atLeast"/>
        <w:ind w:left="882" w:hanging="173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sz w:val="21"/>
          <w:szCs w:val="21"/>
        </w:rPr>
        <w:t>подтверждение родства спонсора (</w:t>
      </w:r>
      <w:r w:rsidR="0018048F">
        <w:rPr>
          <w:rFonts w:ascii="Arial" w:hAnsi="Arial" w:cs="Arial"/>
          <w:sz w:val="21"/>
          <w:szCs w:val="21"/>
        </w:rPr>
        <w:t>спонсором может являться только</w:t>
      </w:r>
      <w:r w:rsidRPr="005D6092">
        <w:rPr>
          <w:rFonts w:ascii="Arial" w:hAnsi="Arial" w:cs="Arial"/>
          <w:sz w:val="21"/>
          <w:szCs w:val="21"/>
        </w:rPr>
        <w:t xml:space="preserve"> родственник заявителя);</w:t>
      </w:r>
    </w:p>
    <w:p w:rsidR="00B1746B" w:rsidRPr="005D6092" w:rsidRDefault="00B1746B" w:rsidP="00B1746B">
      <w:pPr>
        <w:pStyle w:val="a3"/>
        <w:tabs>
          <w:tab w:val="left" w:pos="896"/>
        </w:tabs>
        <w:spacing w:after="0" w:line="24" w:lineRule="atLeast"/>
        <w:ind w:left="882"/>
        <w:jc w:val="both"/>
        <w:rPr>
          <w:rFonts w:ascii="Arial" w:hAnsi="Arial" w:cs="Arial"/>
          <w:sz w:val="21"/>
          <w:szCs w:val="21"/>
        </w:rPr>
      </w:pPr>
    </w:p>
    <w:p w:rsidR="00EB40DE" w:rsidRPr="005D6092" w:rsidRDefault="0092221E" w:rsidP="00D140B1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Arial" w:hAnsi="Arial" w:cs="Arial"/>
          <w:b/>
          <w:sz w:val="21"/>
          <w:szCs w:val="21"/>
        </w:rPr>
      </w:pPr>
      <w:r w:rsidRPr="005D6092">
        <w:rPr>
          <w:rFonts w:ascii="Arial" w:hAnsi="Arial" w:cs="Arial"/>
          <w:b/>
          <w:sz w:val="21"/>
          <w:szCs w:val="21"/>
        </w:rPr>
        <w:t>Личные сведения о туристе</w:t>
      </w:r>
    </w:p>
    <w:p w:rsidR="0092221E" w:rsidRPr="005D6092" w:rsidRDefault="0092221E" w:rsidP="00D140B1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bookmarkStart w:id="6" w:name="опросник"/>
      <w:r w:rsidRPr="005D6092">
        <w:rPr>
          <w:rFonts w:ascii="Arial" w:hAnsi="Arial" w:cs="Arial"/>
          <w:sz w:val="21"/>
          <w:szCs w:val="21"/>
        </w:rPr>
        <w:t xml:space="preserve">Заполненная туристом </w:t>
      </w:r>
      <w:hyperlink r:id="rId20" w:history="1">
        <w:r w:rsidRPr="0083059A">
          <w:rPr>
            <w:rStyle w:val="a6"/>
            <w:rFonts w:ascii="Arial" w:hAnsi="Arial" w:cs="Arial"/>
            <w:sz w:val="21"/>
            <w:szCs w:val="21"/>
          </w:rPr>
          <w:t>анкета</w:t>
        </w:r>
        <w:r w:rsidR="007E579A" w:rsidRPr="0083059A">
          <w:rPr>
            <w:rStyle w:val="a6"/>
            <w:rFonts w:ascii="Arial" w:hAnsi="Arial" w:cs="Arial"/>
            <w:sz w:val="21"/>
            <w:szCs w:val="21"/>
          </w:rPr>
          <w:t xml:space="preserve"> </w:t>
        </w:r>
        <w:r w:rsidRPr="0083059A">
          <w:rPr>
            <w:rStyle w:val="a6"/>
            <w:rFonts w:ascii="Arial" w:hAnsi="Arial" w:cs="Arial"/>
            <w:sz w:val="21"/>
            <w:szCs w:val="21"/>
          </w:rPr>
          <w:t>-</w:t>
        </w:r>
        <w:r w:rsidR="007E579A" w:rsidRPr="0083059A">
          <w:rPr>
            <w:rStyle w:val="a6"/>
            <w:rFonts w:ascii="Arial" w:hAnsi="Arial" w:cs="Arial"/>
            <w:sz w:val="21"/>
            <w:szCs w:val="21"/>
          </w:rPr>
          <w:t xml:space="preserve"> </w:t>
        </w:r>
        <w:r w:rsidRPr="0083059A">
          <w:rPr>
            <w:rStyle w:val="a6"/>
            <w:rFonts w:ascii="Arial" w:hAnsi="Arial" w:cs="Arial"/>
            <w:sz w:val="21"/>
            <w:szCs w:val="21"/>
          </w:rPr>
          <w:t>опр</w:t>
        </w:r>
        <w:r w:rsidRPr="0083059A">
          <w:rPr>
            <w:rStyle w:val="a6"/>
            <w:rFonts w:ascii="Arial" w:hAnsi="Arial" w:cs="Arial"/>
            <w:sz w:val="21"/>
            <w:szCs w:val="21"/>
          </w:rPr>
          <w:t>о</w:t>
        </w:r>
        <w:r w:rsidRPr="0083059A">
          <w:rPr>
            <w:rStyle w:val="a6"/>
            <w:rFonts w:ascii="Arial" w:hAnsi="Arial" w:cs="Arial"/>
            <w:sz w:val="21"/>
            <w:szCs w:val="21"/>
          </w:rPr>
          <w:t>сник</w:t>
        </w:r>
      </w:hyperlink>
      <w:r w:rsidR="0083059A">
        <w:rPr>
          <w:rFonts w:ascii="Arial" w:hAnsi="Arial" w:cs="Arial"/>
          <w:sz w:val="21"/>
          <w:szCs w:val="21"/>
        </w:rPr>
        <w:t xml:space="preserve"> на каждого выезжающего туриста</w:t>
      </w:r>
      <w:r w:rsidR="00315672">
        <w:rPr>
          <w:rFonts w:ascii="Arial" w:hAnsi="Arial" w:cs="Arial"/>
          <w:sz w:val="21"/>
          <w:szCs w:val="21"/>
        </w:rPr>
        <w:t>.</w:t>
      </w:r>
      <w:bookmarkEnd w:id="6"/>
    </w:p>
    <w:p w:rsidR="0092221E" w:rsidRPr="00A93A1F" w:rsidRDefault="00A93A1F" w:rsidP="00D140B1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r w:rsidRPr="00A93A1F">
        <w:rPr>
          <w:rFonts w:ascii="Arial" w:hAnsi="Arial" w:cs="Arial"/>
          <w:sz w:val="21"/>
          <w:szCs w:val="21"/>
        </w:rPr>
        <w:t>Копию внутреннего паспорта просим снимать на одно</w:t>
      </w:r>
      <w:r w:rsidR="00407D2B">
        <w:rPr>
          <w:rFonts w:ascii="Arial" w:hAnsi="Arial" w:cs="Arial"/>
          <w:sz w:val="21"/>
          <w:szCs w:val="21"/>
        </w:rPr>
        <w:t>й</w:t>
      </w:r>
      <w:r w:rsidRPr="00A93A1F">
        <w:rPr>
          <w:rFonts w:ascii="Arial" w:hAnsi="Arial" w:cs="Arial"/>
          <w:sz w:val="21"/>
          <w:szCs w:val="21"/>
        </w:rPr>
        <w:t xml:space="preserve"> </w:t>
      </w:r>
      <w:r w:rsidR="00407D2B">
        <w:rPr>
          <w:rFonts w:ascii="Arial" w:hAnsi="Arial" w:cs="Arial"/>
          <w:sz w:val="21"/>
          <w:szCs w:val="21"/>
        </w:rPr>
        <w:t>странице,</w:t>
      </w:r>
      <w:r w:rsidRPr="00A93A1F">
        <w:rPr>
          <w:rFonts w:ascii="Arial" w:hAnsi="Arial" w:cs="Arial"/>
          <w:sz w:val="21"/>
          <w:szCs w:val="21"/>
        </w:rPr>
        <w:t xml:space="preserve"> только о данных владельца и о его/ее мест</w:t>
      </w:r>
      <w:r>
        <w:rPr>
          <w:rFonts w:ascii="Arial" w:hAnsi="Arial" w:cs="Arial"/>
          <w:sz w:val="21"/>
          <w:szCs w:val="21"/>
        </w:rPr>
        <w:t>е</w:t>
      </w:r>
      <w:r w:rsidRPr="00A93A1F">
        <w:rPr>
          <w:rFonts w:ascii="Arial" w:hAnsi="Arial" w:cs="Arial"/>
          <w:sz w:val="21"/>
          <w:szCs w:val="21"/>
        </w:rPr>
        <w:t xml:space="preserve"> регистрации.</w:t>
      </w:r>
    </w:p>
    <w:p w:rsidR="005D6092" w:rsidRPr="005D6092" w:rsidRDefault="007E579A" w:rsidP="005D6092">
      <w:pPr>
        <w:pStyle w:val="a3"/>
        <w:numPr>
          <w:ilvl w:val="0"/>
          <w:numId w:val="1"/>
        </w:numPr>
        <w:spacing w:before="120" w:after="0" w:line="24" w:lineRule="atLeast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b/>
          <w:sz w:val="21"/>
          <w:szCs w:val="21"/>
        </w:rPr>
        <w:t>Для туристов младше 18-и лет, также должно быть предоставлено:</w:t>
      </w:r>
    </w:p>
    <w:p w:rsidR="00747B7E" w:rsidRPr="005D6092" w:rsidRDefault="00747B7E" w:rsidP="00D140B1">
      <w:pPr>
        <w:pStyle w:val="a3"/>
        <w:numPr>
          <w:ilvl w:val="1"/>
          <w:numId w:val="1"/>
        </w:numPr>
        <w:spacing w:before="120" w:after="0" w:line="24" w:lineRule="atLeast"/>
        <w:jc w:val="both"/>
        <w:rPr>
          <w:rFonts w:ascii="Arial" w:hAnsi="Arial" w:cs="Arial"/>
          <w:sz w:val="21"/>
          <w:szCs w:val="21"/>
        </w:rPr>
      </w:pPr>
      <w:bookmarkStart w:id="7" w:name="свидетельство"/>
      <w:r w:rsidRPr="005D6092">
        <w:rPr>
          <w:rFonts w:ascii="Arial" w:hAnsi="Arial" w:cs="Arial"/>
          <w:sz w:val="21"/>
          <w:szCs w:val="21"/>
        </w:rPr>
        <w:t>Нотариально заверенн</w:t>
      </w:r>
      <w:r w:rsidR="007E579A" w:rsidRPr="005D6092">
        <w:rPr>
          <w:rFonts w:ascii="Arial" w:hAnsi="Arial" w:cs="Arial"/>
          <w:sz w:val="21"/>
          <w:szCs w:val="21"/>
        </w:rPr>
        <w:t>ая</w:t>
      </w:r>
      <w:r w:rsidRPr="005D6092">
        <w:rPr>
          <w:rFonts w:ascii="Arial" w:hAnsi="Arial" w:cs="Arial"/>
          <w:sz w:val="21"/>
          <w:szCs w:val="21"/>
        </w:rPr>
        <w:t xml:space="preserve"> копи</w:t>
      </w:r>
      <w:r w:rsidR="007E579A" w:rsidRPr="005D6092">
        <w:rPr>
          <w:rFonts w:ascii="Arial" w:hAnsi="Arial" w:cs="Arial"/>
          <w:sz w:val="21"/>
          <w:szCs w:val="21"/>
        </w:rPr>
        <w:t>я</w:t>
      </w:r>
      <w:r w:rsidRPr="005D6092">
        <w:rPr>
          <w:rFonts w:ascii="Arial" w:hAnsi="Arial" w:cs="Arial"/>
          <w:sz w:val="21"/>
          <w:szCs w:val="21"/>
        </w:rPr>
        <w:t xml:space="preserve"> свидетельства о рождении</w:t>
      </w:r>
      <w:r w:rsidR="00473311">
        <w:rPr>
          <w:rFonts w:ascii="Arial" w:hAnsi="Arial" w:cs="Arial"/>
          <w:sz w:val="21"/>
          <w:szCs w:val="21"/>
        </w:rPr>
        <w:t xml:space="preserve"> + копия</w:t>
      </w:r>
      <w:r w:rsidR="00315672">
        <w:rPr>
          <w:rFonts w:ascii="Arial" w:hAnsi="Arial" w:cs="Arial"/>
          <w:sz w:val="21"/>
          <w:szCs w:val="21"/>
        </w:rPr>
        <w:t>.</w:t>
      </w:r>
    </w:p>
    <w:p w:rsidR="007E579A" w:rsidRPr="005D6092" w:rsidRDefault="007E579A" w:rsidP="00D140B1">
      <w:pPr>
        <w:pStyle w:val="a3"/>
        <w:spacing w:after="0" w:line="24" w:lineRule="atLeast"/>
        <w:ind w:left="792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sz w:val="21"/>
          <w:szCs w:val="21"/>
        </w:rPr>
        <w:t>В случае несоответствия фамилий и имён родителей их фамилиям на момент составления согласия необходимо документально проследить все изменения</w:t>
      </w:r>
      <w:r w:rsidR="00473311">
        <w:rPr>
          <w:rFonts w:ascii="Arial" w:hAnsi="Arial" w:cs="Arial"/>
          <w:sz w:val="21"/>
          <w:szCs w:val="21"/>
        </w:rPr>
        <w:t xml:space="preserve"> (</w:t>
      </w:r>
      <w:r w:rsidR="00473311" w:rsidRPr="005D6092">
        <w:rPr>
          <w:rFonts w:ascii="Arial" w:hAnsi="Arial" w:cs="Arial"/>
          <w:sz w:val="21"/>
          <w:szCs w:val="21"/>
        </w:rPr>
        <w:t>Нотариально заверенная копия</w:t>
      </w:r>
      <w:r w:rsidR="00473311">
        <w:t>)</w:t>
      </w:r>
      <w:r w:rsidRPr="005D6092">
        <w:rPr>
          <w:rFonts w:ascii="Arial" w:hAnsi="Arial" w:cs="Arial"/>
          <w:sz w:val="21"/>
          <w:szCs w:val="21"/>
        </w:rPr>
        <w:t>.</w:t>
      </w:r>
      <w:bookmarkEnd w:id="7"/>
    </w:p>
    <w:p w:rsidR="0037762A" w:rsidRPr="0037762A" w:rsidRDefault="00747B7E" w:rsidP="00D140B1">
      <w:pPr>
        <w:pStyle w:val="a3"/>
        <w:numPr>
          <w:ilvl w:val="1"/>
          <w:numId w:val="1"/>
        </w:numPr>
        <w:spacing w:after="0" w:line="24" w:lineRule="atLeast"/>
        <w:jc w:val="both"/>
        <w:rPr>
          <w:rFonts w:ascii="Arial" w:hAnsi="Arial" w:cs="Arial"/>
          <w:sz w:val="21"/>
          <w:szCs w:val="21"/>
        </w:rPr>
      </w:pPr>
      <w:bookmarkStart w:id="8" w:name="согласие"/>
      <w:r w:rsidRPr="005D6092">
        <w:rPr>
          <w:rFonts w:ascii="Arial" w:hAnsi="Arial" w:cs="Arial"/>
          <w:sz w:val="21"/>
          <w:szCs w:val="21"/>
        </w:rPr>
        <w:t>Нотариально заверенн</w:t>
      </w:r>
      <w:r w:rsidR="007E579A" w:rsidRPr="005D6092">
        <w:rPr>
          <w:rFonts w:ascii="Arial" w:hAnsi="Arial" w:cs="Arial"/>
          <w:sz w:val="21"/>
          <w:szCs w:val="21"/>
        </w:rPr>
        <w:t>ая</w:t>
      </w:r>
      <w:r w:rsidRPr="005D6092">
        <w:rPr>
          <w:rFonts w:ascii="Arial" w:hAnsi="Arial" w:cs="Arial"/>
          <w:sz w:val="21"/>
          <w:szCs w:val="21"/>
        </w:rPr>
        <w:t xml:space="preserve"> копи</w:t>
      </w:r>
      <w:r w:rsidR="007E579A" w:rsidRPr="005D6092">
        <w:rPr>
          <w:rFonts w:ascii="Arial" w:hAnsi="Arial" w:cs="Arial"/>
          <w:sz w:val="21"/>
          <w:szCs w:val="21"/>
        </w:rPr>
        <w:t>я</w:t>
      </w:r>
      <w:r w:rsidR="00473311">
        <w:rPr>
          <w:rFonts w:ascii="Arial" w:hAnsi="Arial" w:cs="Arial"/>
          <w:sz w:val="21"/>
          <w:szCs w:val="21"/>
        </w:rPr>
        <w:t xml:space="preserve"> (+ копия)</w:t>
      </w:r>
      <w:r w:rsidR="007E579A" w:rsidRPr="005D6092">
        <w:rPr>
          <w:rFonts w:ascii="Arial" w:hAnsi="Arial" w:cs="Arial"/>
          <w:sz w:val="21"/>
          <w:szCs w:val="21"/>
        </w:rPr>
        <w:t xml:space="preserve"> согласия на выезд</w:t>
      </w:r>
      <w:r w:rsidRPr="005D6092">
        <w:rPr>
          <w:rFonts w:ascii="Arial" w:hAnsi="Arial" w:cs="Arial"/>
          <w:sz w:val="21"/>
          <w:szCs w:val="21"/>
        </w:rPr>
        <w:t xml:space="preserve"> от </w:t>
      </w:r>
      <w:r w:rsidR="007E579A" w:rsidRPr="005D6092">
        <w:rPr>
          <w:rFonts w:ascii="Arial" w:hAnsi="Arial" w:cs="Arial"/>
          <w:sz w:val="21"/>
          <w:szCs w:val="21"/>
        </w:rPr>
        <w:t>родителей</w:t>
      </w:r>
      <w:r w:rsidR="00C839EA">
        <w:rPr>
          <w:rFonts w:ascii="Arial" w:hAnsi="Arial" w:cs="Arial"/>
          <w:sz w:val="21"/>
          <w:szCs w:val="21"/>
        </w:rPr>
        <w:t>,</w:t>
      </w:r>
      <w:r w:rsidR="007E579A" w:rsidRPr="005D6092">
        <w:rPr>
          <w:rFonts w:ascii="Arial" w:hAnsi="Arial" w:cs="Arial"/>
          <w:sz w:val="21"/>
          <w:szCs w:val="21"/>
        </w:rPr>
        <w:t xml:space="preserve"> не сопровождающих ребёнка в поездке.</w:t>
      </w:r>
      <w:r w:rsidR="0083059A">
        <w:rPr>
          <w:rFonts w:ascii="Arial" w:hAnsi="Arial" w:cs="Arial"/>
          <w:sz w:val="21"/>
          <w:szCs w:val="21"/>
        </w:rPr>
        <w:t xml:space="preserve"> Подробные требования к согласию на выезд можно найти </w:t>
      </w:r>
      <w:hyperlink r:id="rId21" w:history="1">
        <w:r w:rsidR="0037762A" w:rsidRPr="0037762A">
          <w:rPr>
            <w:rStyle w:val="a6"/>
            <w:rFonts w:ascii="Arial" w:hAnsi="Arial" w:cs="Arial"/>
            <w:sz w:val="21"/>
            <w:szCs w:val="21"/>
          </w:rPr>
          <w:t>зд</w:t>
        </w:r>
        <w:r w:rsidR="0037762A" w:rsidRPr="0037762A">
          <w:rPr>
            <w:rStyle w:val="a6"/>
            <w:rFonts w:ascii="Arial" w:hAnsi="Arial" w:cs="Arial"/>
            <w:sz w:val="21"/>
            <w:szCs w:val="21"/>
          </w:rPr>
          <w:t>е</w:t>
        </w:r>
        <w:r w:rsidR="0037762A" w:rsidRPr="0037762A">
          <w:rPr>
            <w:rStyle w:val="a6"/>
            <w:rFonts w:ascii="Arial" w:hAnsi="Arial" w:cs="Arial"/>
            <w:sz w:val="21"/>
            <w:szCs w:val="21"/>
          </w:rPr>
          <w:t>с</w:t>
        </w:r>
        <w:r w:rsidR="0037762A" w:rsidRPr="0037762A">
          <w:rPr>
            <w:rStyle w:val="a6"/>
            <w:rFonts w:ascii="Arial" w:hAnsi="Arial" w:cs="Arial"/>
            <w:sz w:val="21"/>
            <w:szCs w:val="21"/>
          </w:rPr>
          <w:t>ь</w:t>
        </w:r>
      </w:hyperlink>
      <w:r w:rsidR="0083059A">
        <w:rPr>
          <w:rFonts w:ascii="Arial" w:hAnsi="Arial" w:cs="Arial"/>
          <w:sz w:val="21"/>
          <w:szCs w:val="21"/>
        </w:rPr>
        <w:t>.</w:t>
      </w:r>
      <w:r w:rsidR="0037762A" w:rsidRPr="0037762A">
        <w:rPr>
          <w:rFonts w:ascii="Arial" w:hAnsi="Arial" w:cs="Arial"/>
          <w:sz w:val="21"/>
          <w:szCs w:val="21"/>
        </w:rPr>
        <w:t xml:space="preserve"> </w:t>
      </w:r>
    </w:p>
    <w:p w:rsidR="00747B7E" w:rsidRPr="0037762A" w:rsidRDefault="0037762A" w:rsidP="0037762A">
      <w:pPr>
        <w:pStyle w:val="a3"/>
        <w:spacing w:after="0" w:line="24" w:lineRule="atLeast"/>
        <w:ind w:left="792"/>
        <w:jc w:val="both"/>
        <w:rPr>
          <w:rFonts w:ascii="Arial" w:hAnsi="Arial" w:cs="Arial"/>
          <w:sz w:val="21"/>
          <w:szCs w:val="21"/>
        </w:rPr>
      </w:pPr>
      <w:r w:rsidRPr="005D6092">
        <w:rPr>
          <w:rFonts w:ascii="Arial" w:hAnsi="Arial" w:cs="Arial"/>
          <w:sz w:val="21"/>
          <w:szCs w:val="21"/>
        </w:rPr>
        <w:t>В случае невозможности предоставить согласие от одного из родителей, необходимо документально обосновать отсутствие согласия (копия свидетельства о смерти, копия решения суда о лишении родительских прав, справка формы 25 и т.п.)</w:t>
      </w:r>
      <w:r>
        <w:rPr>
          <w:rFonts w:ascii="Arial" w:hAnsi="Arial" w:cs="Arial"/>
          <w:sz w:val="21"/>
          <w:szCs w:val="21"/>
        </w:rPr>
        <w:t>.</w:t>
      </w:r>
      <w:r w:rsidR="009F7D98">
        <w:rPr>
          <w:rFonts w:ascii="Arial" w:hAnsi="Arial" w:cs="Arial"/>
          <w:sz w:val="21"/>
          <w:szCs w:val="21"/>
        </w:rPr>
        <w:t xml:space="preserve"> </w:t>
      </w:r>
      <w:r w:rsidR="009F7D98" w:rsidRPr="009F7D98">
        <w:rPr>
          <w:rFonts w:ascii="Arial" w:hAnsi="Arial" w:cs="Arial"/>
          <w:sz w:val="21"/>
          <w:szCs w:val="21"/>
          <w:u w:val="single"/>
        </w:rPr>
        <w:t>В случае наличия открытой Шенгенской визы родителей или руководителя группы или сопровождающего необходимо приложить копию ОЗП</w:t>
      </w:r>
    </w:p>
    <w:p w:rsidR="00084129" w:rsidRPr="00473311" w:rsidRDefault="00473311" w:rsidP="00084129">
      <w:pPr>
        <w:pStyle w:val="a3"/>
        <w:numPr>
          <w:ilvl w:val="1"/>
          <w:numId w:val="1"/>
        </w:numPr>
        <w:spacing w:after="0" w:line="24" w:lineRule="atLeast"/>
        <w:jc w:val="center"/>
        <w:rPr>
          <w:rFonts w:ascii="Arial" w:hAnsi="Arial" w:cs="Arial"/>
          <w:b/>
          <w:sz w:val="21"/>
          <w:szCs w:val="21"/>
        </w:rPr>
      </w:pPr>
      <w:bookmarkStart w:id="9" w:name="список"/>
      <w:r>
        <w:rPr>
          <w:rFonts w:ascii="Arial" w:hAnsi="Arial" w:cs="Arial"/>
          <w:b/>
          <w:noProof/>
          <w:sz w:val="21"/>
          <w:szCs w:val="21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14.15pt;margin-top:20.1pt;width:345.75pt;height:73.2pt;rotation:180;z-index:251658752" adj="8972,2858" strokeweight="1pt">
            <v:textbox style="mso-next-textbox:#_x0000_s1030">
              <w:txbxContent>
                <w:p w:rsidR="006A4B1A" w:rsidRPr="00DB4D87" w:rsidRDefault="006A4B1A" w:rsidP="002A05ED">
                  <w:pPr>
                    <w:pStyle w:val="a3"/>
                    <w:spacing w:after="0" w:line="24" w:lineRule="atLeast"/>
                    <w:ind w:left="79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     </w:t>
                  </w:r>
                  <w:hyperlink w:anchor="_top" w:history="1">
                    <w:r w:rsidRPr="00DB4D87">
                      <w:rPr>
                        <w:rStyle w:val="a6"/>
                        <w:rFonts w:ascii="Arial" w:hAnsi="Arial" w:cs="Arial"/>
                        <w:b/>
                        <w:sz w:val="24"/>
                        <w:szCs w:val="24"/>
                      </w:rPr>
                      <w:t>ВОЗВРАТ В НАЧАЛО</w:t>
                    </w:r>
                  </w:hyperlink>
                </w:p>
                <w:p w:rsidR="006A4B1A" w:rsidRDefault="006A4B1A" w:rsidP="002A05ED"/>
              </w:txbxContent>
            </v:textbox>
          </v:shape>
        </w:pict>
      </w:r>
      <w:r w:rsidR="0037762A" w:rsidRPr="00473311">
        <w:rPr>
          <w:rFonts w:ascii="Arial" w:hAnsi="Arial" w:cs="Arial"/>
          <w:sz w:val="21"/>
          <w:szCs w:val="21"/>
        </w:rPr>
        <w:t>Организованным школьным группам (более 5 человек) дополнительно следует предоставить</w:t>
      </w:r>
      <w:bookmarkEnd w:id="8"/>
      <w:r w:rsidR="0037762A" w:rsidRPr="00473311">
        <w:rPr>
          <w:rFonts w:ascii="Arial" w:hAnsi="Arial" w:cs="Arial"/>
          <w:sz w:val="21"/>
          <w:szCs w:val="21"/>
        </w:rPr>
        <w:t xml:space="preserve"> список группы на бланке школы, заверенный печатью школы и подписанный директором.</w:t>
      </w:r>
      <w:bookmarkEnd w:id="9"/>
    </w:p>
    <w:p w:rsidR="00084129" w:rsidRDefault="00084129" w:rsidP="00084129">
      <w:pPr>
        <w:pStyle w:val="a3"/>
        <w:spacing w:after="0" w:line="24" w:lineRule="atLeast"/>
        <w:ind w:left="792"/>
        <w:jc w:val="center"/>
        <w:rPr>
          <w:rFonts w:ascii="Arial" w:hAnsi="Arial" w:cs="Arial"/>
          <w:b/>
          <w:sz w:val="21"/>
          <w:szCs w:val="21"/>
        </w:rPr>
      </w:pPr>
    </w:p>
    <w:p w:rsidR="00084129" w:rsidRDefault="00084129" w:rsidP="00084129">
      <w:pPr>
        <w:pStyle w:val="a3"/>
        <w:spacing w:after="0" w:line="24" w:lineRule="atLeast"/>
        <w:ind w:left="792"/>
        <w:jc w:val="center"/>
        <w:rPr>
          <w:rFonts w:ascii="Arial" w:hAnsi="Arial" w:cs="Arial"/>
          <w:b/>
          <w:sz w:val="21"/>
          <w:szCs w:val="21"/>
        </w:rPr>
      </w:pPr>
    </w:p>
    <w:sectPr w:rsidR="00084129" w:rsidSect="00B1746B">
      <w:footerReference w:type="default" r:id="rId22"/>
      <w:pgSz w:w="11906" w:h="16838"/>
      <w:pgMar w:top="568" w:right="566" w:bottom="142" w:left="567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87" w:rsidRDefault="00114F87" w:rsidP="001654AE">
      <w:pPr>
        <w:spacing w:after="0" w:line="240" w:lineRule="auto"/>
      </w:pPr>
      <w:r>
        <w:separator/>
      </w:r>
    </w:p>
  </w:endnote>
  <w:endnote w:type="continuationSeparator" w:id="0">
    <w:p w:rsidR="00114F87" w:rsidRDefault="00114F87" w:rsidP="0016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1A" w:rsidRDefault="006A4B1A" w:rsidP="001654AE">
    <w:pPr>
      <w:pStyle w:val="aa"/>
      <w:spacing w:after="0" w:line="240" w:lineRule="auto"/>
      <w:jc w:val="right"/>
    </w:pPr>
    <w:fldSimple w:instr=" PAGE   \* MERGEFORMAT ">
      <w:r w:rsidR="009C2AA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87" w:rsidRDefault="00114F87" w:rsidP="001654AE">
      <w:pPr>
        <w:spacing w:after="0" w:line="240" w:lineRule="auto"/>
      </w:pPr>
      <w:r>
        <w:separator/>
      </w:r>
    </w:p>
  </w:footnote>
  <w:footnote w:type="continuationSeparator" w:id="0">
    <w:p w:rsidR="00114F87" w:rsidRDefault="00114F87" w:rsidP="0016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FF3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2558F9"/>
    <w:multiLevelType w:val="hybridMultilevel"/>
    <w:tmpl w:val="37482C6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45F3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106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313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DC6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590E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97553D"/>
    <w:multiLevelType w:val="hybridMultilevel"/>
    <w:tmpl w:val="9854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35D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185127"/>
    <w:multiLevelType w:val="multilevel"/>
    <w:tmpl w:val="917E0E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9454BA"/>
    <w:multiLevelType w:val="hybridMultilevel"/>
    <w:tmpl w:val="76AC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C03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072887"/>
    <w:multiLevelType w:val="hybridMultilevel"/>
    <w:tmpl w:val="EC2A9EE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59031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9456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1A0A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8F3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B0B47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465B9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7BAB2A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8"/>
  </w:num>
  <w:num w:numId="5">
    <w:abstractNumId w:val="1"/>
  </w:num>
  <w:num w:numId="6">
    <w:abstractNumId w:val="4"/>
  </w:num>
  <w:num w:numId="7">
    <w:abstractNumId w:val="13"/>
  </w:num>
  <w:num w:numId="8">
    <w:abstractNumId w:val="20"/>
  </w:num>
  <w:num w:numId="9">
    <w:abstractNumId w:val="6"/>
  </w:num>
  <w:num w:numId="10">
    <w:abstractNumId w:val="7"/>
  </w:num>
  <w:num w:numId="11">
    <w:abstractNumId w:val="0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17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2CE"/>
    <w:rsid w:val="000025B3"/>
    <w:rsid w:val="00017A9D"/>
    <w:rsid w:val="00034829"/>
    <w:rsid w:val="000407C4"/>
    <w:rsid w:val="0007188F"/>
    <w:rsid w:val="00084129"/>
    <w:rsid w:val="000C5FD6"/>
    <w:rsid w:val="000D0AC1"/>
    <w:rsid w:val="000D0FDB"/>
    <w:rsid w:val="000F0D07"/>
    <w:rsid w:val="000F1CF3"/>
    <w:rsid w:val="00105358"/>
    <w:rsid w:val="00114F87"/>
    <w:rsid w:val="00143338"/>
    <w:rsid w:val="001457A3"/>
    <w:rsid w:val="001654AE"/>
    <w:rsid w:val="0018048F"/>
    <w:rsid w:val="0019006A"/>
    <w:rsid w:val="00193311"/>
    <w:rsid w:val="001B2384"/>
    <w:rsid w:val="001E664F"/>
    <w:rsid w:val="00211EC9"/>
    <w:rsid w:val="00225D9C"/>
    <w:rsid w:val="00277724"/>
    <w:rsid w:val="002A05ED"/>
    <w:rsid w:val="002A59FD"/>
    <w:rsid w:val="002D3ABC"/>
    <w:rsid w:val="002F02E6"/>
    <w:rsid w:val="003021B8"/>
    <w:rsid w:val="00310105"/>
    <w:rsid w:val="00311829"/>
    <w:rsid w:val="00315672"/>
    <w:rsid w:val="00336EFF"/>
    <w:rsid w:val="00350AD4"/>
    <w:rsid w:val="003622F5"/>
    <w:rsid w:val="0037762A"/>
    <w:rsid w:val="00385910"/>
    <w:rsid w:val="00396916"/>
    <w:rsid w:val="003969ED"/>
    <w:rsid w:val="003D2DB0"/>
    <w:rsid w:val="003E34C2"/>
    <w:rsid w:val="003F2169"/>
    <w:rsid w:val="00407D2B"/>
    <w:rsid w:val="00422D3C"/>
    <w:rsid w:val="00434C6B"/>
    <w:rsid w:val="00473311"/>
    <w:rsid w:val="00495C27"/>
    <w:rsid w:val="00495DC8"/>
    <w:rsid w:val="005112CE"/>
    <w:rsid w:val="00520FE8"/>
    <w:rsid w:val="00553CD1"/>
    <w:rsid w:val="005B2945"/>
    <w:rsid w:val="005D6092"/>
    <w:rsid w:val="005F5A5C"/>
    <w:rsid w:val="0061691A"/>
    <w:rsid w:val="006365FD"/>
    <w:rsid w:val="00675162"/>
    <w:rsid w:val="00690559"/>
    <w:rsid w:val="006A2705"/>
    <w:rsid w:val="006A4B1A"/>
    <w:rsid w:val="006C3C23"/>
    <w:rsid w:val="006C6FA0"/>
    <w:rsid w:val="006D0BE3"/>
    <w:rsid w:val="006D23BF"/>
    <w:rsid w:val="006D3E43"/>
    <w:rsid w:val="006F66E8"/>
    <w:rsid w:val="00704574"/>
    <w:rsid w:val="00740864"/>
    <w:rsid w:val="00747B7E"/>
    <w:rsid w:val="007606C7"/>
    <w:rsid w:val="007607FE"/>
    <w:rsid w:val="007960E5"/>
    <w:rsid w:val="007E579A"/>
    <w:rsid w:val="00811B74"/>
    <w:rsid w:val="00827FB0"/>
    <w:rsid w:val="0083059A"/>
    <w:rsid w:val="00845826"/>
    <w:rsid w:val="00866A08"/>
    <w:rsid w:val="0087213B"/>
    <w:rsid w:val="00892576"/>
    <w:rsid w:val="0089521B"/>
    <w:rsid w:val="008C3ADD"/>
    <w:rsid w:val="008F600F"/>
    <w:rsid w:val="008F7112"/>
    <w:rsid w:val="0092221E"/>
    <w:rsid w:val="00927BEC"/>
    <w:rsid w:val="0096208C"/>
    <w:rsid w:val="00967021"/>
    <w:rsid w:val="0097629A"/>
    <w:rsid w:val="009C2AAD"/>
    <w:rsid w:val="009F5FAD"/>
    <w:rsid w:val="009F7D98"/>
    <w:rsid w:val="00A130D6"/>
    <w:rsid w:val="00A14FFE"/>
    <w:rsid w:val="00A339B8"/>
    <w:rsid w:val="00A44D60"/>
    <w:rsid w:val="00A56EF2"/>
    <w:rsid w:val="00A76760"/>
    <w:rsid w:val="00A7677B"/>
    <w:rsid w:val="00A90BE8"/>
    <w:rsid w:val="00A92956"/>
    <w:rsid w:val="00A93A1F"/>
    <w:rsid w:val="00AA2B8A"/>
    <w:rsid w:val="00AE50B6"/>
    <w:rsid w:val="00B12D8E"/>
    <w:rsid w:val="00B1746B"/>
    <w:rsid w:val="00B52115"/>
    <w:rsid w:val="00B852C4"/>
    <w:rsid w:val="00BA289B"/>
    <w:rsid w:val="00BB3A14"/>
    <w:rsid w:val="00BB6A18"/>
    <w:rsid w:val="00BB767E"/>
    <w:rsid w:val="00BB7A60"/>
    <w:rsid w:val="00BC3950"/>
    <w:rsid w:val="00BD754F"/>
    <w:rsid w:val="00BD7821"/>
    <w:rsid w:val="00C050A1"/>
    <w:rsid w:val="00C2516E"/>
    <w:rsid w:val="00C25F86"/>
    <w:rsid w:val="00C32A16"/>
    <w:rsid w:val="00C64DE4"/>
    <w:rsid w:val="00C75B59"/>
    <w:rsid w:val="00C839EA"/>
    <w:rsid w:val="00C83BE6"/>
    <w:rsid w:val="00CB6D68"/>
    <w:rsid w:val="00D02148"/>
    <w:rsid w:val="00D13256"/>
    <w:rsid w:val="00D140B1"/>
    <w:rsid w:val="00D25C6C"/>
    <w:rsid w:val="00D34BB7"/>
    <w:rsid w:val="00D4678E"/>
    <w:rsid w:val="00D67CA0"/>
    <w:rsid w:val="00D74F5B"/>
    <w:rsid w:val="00D941F1"/>
    <w:rsid w:val="00DA27FA"/>
    <w:rsid w:val="00DA5113"/>
    <w:rsid w:val="00DB28F9"/>
    <w:rsid w:val="00DD7196"/>
    <w:rsid w:val="00DE3D7B"/>
    <w:rsid w:val="00E02B63"/>
    <w:rsid w:val="00E15921"/>
    <w:rsid w:val="00E75584"/>
    <w:rsid w:val="00EB40DE"/>
    <w:rsid w:val="00EC3B5A"/>
    <w:rsid w:val="00ED1057"/>
    <w:rsid w:val="00ED1916"/>
    <w:rsid w:val="00ED4BD1"/>
    <w:rsid w:val="00ED7DA1"/>
    <w:rsid w:val="00EF20AA"/>
    <w:rsid w:val="00F24C10"/>
    <w:rsid w:val="00F42047"/>
    <w:rsid w:val="00F93568"/>
    <w:rsid w:val="00F96FBE"/>
    <w:rsid w:val="00FB13BE"/>
    <w:rsid w:val="00FB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B40DE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B40DE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B40DE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B40DE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B40DE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B40DE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B40DE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B40DE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B40DE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locked/>
    <w:rsid w:val="00511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locked/>
    <w:rsid w:val="00EB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0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0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40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40D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B40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B40D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EB40D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EB40D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B40D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40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6">
    <w:name w:val="Hyperlink"/>
    <w:basedOn w:val="a0"/>
    <w:uiPriority w:val="99"/>
    <w:locked/>
    <w:rsid w:val="005D609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locked/>
    <w:rsid w:val="0018048F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locked/>
    <w:rsid w:val="00165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4A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locked/>
    <w:rsid w:val="00165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54A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tours/hungaru/919.html" TargetMode="External"/><Relationship Id="rId13" Type="http://schemas.openxmlformats.org/officeDocument/2006/relationships/hyperlink" Target="http://www.tourtrans.ru/tours/hungaru/527.html" TargetMode="External"/><Relationship Id="rId18" Type="http://schemas.openxmlformats.org/officeDocument/2006/relationships/hyperlink" Target="http://www.tourtrans.ru/viz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urtrans.ru/docs/hunsogl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urtrans.ru/tours/hungaru/560.html" TargetMode="External"/><Relationship Id="rId17" Type="http://schemas.openxmlformats.org/officeDocument/2006/relationships/hyperlink" Target="file:///\\ttv-data\public\&#1042;&#1048;&#1047;&#1054;&#1042;&#1067;&#1049;%20&#1054;&#1058;&#1044;&#1045;&#1051;\&#1058;&#1056;&#1045;&#1041;&#1054;&#1042;&#1040;&#1053;&#1048;&#1071;%20&#1050;&#1054;&#1053;&#1057;&#1059;&#1051;&#1068;&#1057;&#1058;&#1042;\&#1058;&#1088;&#1077;&#1073;&#1086;&#1074;&#1072;&#1085;&#1080;&#1103;%20&#1082;&#1086;&#1085;&#1089;&#1091;&#1083;&#1100;&#1089;&#1090;&#1074;\&#1042;&#1077;&#1085;&#1075;&#1088;&#1080;&#1103;\anketa_konsulstva_201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urtrans.ru/docs/orig_anketa_obr2011.pdf" TargetMode="External"/><Relationship Id="rId20" Type="http://schemas.openxmlformats.org/officeDocument/2006/relationships/hyperlink" Target="http://www.tourtrans.ru/docs/schengen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trans.ru/tours/hungaru/523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urtrans.ru/documents/obshchie_trebovaniya_i_rekomendatsii_k_zagranpasportu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urtrans.ru/tours/hungaru/675.html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ourtrans.ru/tours/hungaru/674.html" TargetMode="External"/><Relationship Id="rId14" Type="http://schemas.openxmlformats.org/officeDocument/2006/relationships/hyperlink" Target="http://www.tourtrans.ru/tours/austria/531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D770-819C-418C-A646-B3D6C057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Tourtrans</Company>
  <LinksUpToDate>false</LinksUpToDate>
  <CharactersWithSpaces>8312</CharactersWithSpaces>
  <SharedDoc>false</SharedDoc>
  <HLinks>
    <vt:vector size="276" baseType="variant">
      <vt:variant>
        <vt:i4>983042</vt:i4>
      </vt:variant>
      <vt:variant>
        <vt:i4>132</vt:i4>
      </vt:variant>
      <vt:variant>
        <vt:i4>0</vt:i4>
      </vt:variant>
      <vt:variant>
        <vt:i4>5</vt:i4>
      </vt:variant>
      <vt:variant>
        <vt:lpwstr>http://www.tourtrans.ru/docs/hunsogl.doc</vt:lpwstr>
      </vt:variant>
      <vt:variant>
        <vt:lpwstr/>
      </vt:variant>
      <vt:variant>
        <vt:i4>6029385</vt:i4>
      </vt:variant>
      <vt:variant>
        <vt:i4>129</vt:i4>
      </vt:variant>
      <vt:variant>
        <vt:i4>0</vt:i4>
      </vt:variant>
      <vt:variant>
        <vt:i4>5</vt:i4>
      </vt:variant>
      <vt:variant>
        <vt:lpwstr>http://www.tourtrans.ru/docs/schengen.doc</vt:lpwstr>
      </vt:variant>
      <vt:variant>
        <vt:lpwstr/>
      </vt:variant>
      <vt:variant>
        <vt:i4>1835100</vt:i4>
      </vt:variant>
      <vt:variant>
        <vt:i4>126</vt:i4>
      </vt:variant>
      <vt:variant>
        <vt:i4>0</vt:i4>
      </vt:variant>
      <vt:variant>
        <vt:i4>5</vt:i4>
      </vt:variant>
      <vt:variant>
        <vt:lpwstr>http://www.tourtrans.ru/viza.html</vt:lpwstr>
      </vt:variant>
      <vt:variant>
        <vt:lpwstr/>
      </vt:variant>
      <vt:variant>
        <vt:i4>4521990</vt:i4>
      </vt:variant>
      <vt:variant>
        <vt:i4>123</vt:i4>
      </vt:variant>
      <vt:variant>
        <vt:i4>0</vt:i4>
      </vt:variant>
      <vt:variant>
        <vt:i4>5</vt:i4>
      </vt:variant>
      <vt:variant>
        <vt:lpwstr>anketa_konsulstva_2012.docx</vt:lpwstr>
      </vt:variant>
      <vt:variant>
        <vt:lpwstr/>
      </vt:variant>
      <vt:variant>
        <vt:i4>3407933</vt:i4>
      </vt:variant>
      <vt:variant>
        <vt:i4>120</vt:i4>
      </vt:variant>
      <vt:variant>
        <vt:i4>0</vt:i4>
      </vt:variant>
      <vt:variant>
        <vt:i4>5</vt:i4>
      </vt:variant>
      <vt:variant>
        <vt:lpwstr>http://www.tourtrans.ru/docs/orig_anketa_obr2011.pdf</vt:lpwstr>
      </vt:variant>
      <vt:variant>
        <vt:lpwstr/>
      </vt:variant>
      <vt:variant>
        <vt:i4>6488156</vt:i4>
      </vt:variant>
      <vt:variant>
        <vt:i4>117</vt:i4>
      </vt:variant>
      <vt:variant>
        <vt:i4>0</vt:i4>
      </vt:variant>
      <vt:variant>
        <vt:i4>5</vt:i4>
      </vt:variant>
      <vt:variant>
        <vt:lpwstr>http://www.tourtrans.ru/documents/obshchie_trebovaniya_i_rekomendatsii_k_zagranpasportu.doc</vt:lpwstr>
      </vt:variant>
      <vt:variant>
        <vt:lpwstr/>
      </vt:variant>
      <vt:variant>
        <vt:i4>655372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банк</vt:lpwstr>
      </vt:variant>
      <vt:variant>
        <vt:i4>655372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банк</vt:lpwstr>
      </vt:variant>
      <vt:variant>
        <vt:i4>70779976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анкета</vt:lpwstr>
      </vt:variant>
      <vt:variant>
        <vt:i4>262150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фотка</vt:lpwstr>
      </vt:variant>
      <vt:variant>
        <vt:i4>70714430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озп</vt:lpwstr>
      </vt:variant>
      <vt:variant>
        <vt:i4>393223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опросник</vt:lpwstr>
      </vt:variant>
      <vt:variant>
        <vt:i4>7405690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согласие</vt:lpwstr>
      </vt:variant>
      <vt:variant>
        <vt:i4>786551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свидетельство</vt:lpwstr>
      </vt:variant>
      <vt:variant>
        <vt:i4>72287292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спонсорство</vt:lpwstr>
      </vt:variant>
      <vt:variant>
        <vt:i4>71566407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70779976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анкета</vt:lpwstr>
      </vt:variant>
      <vt:variant>
        <vt:i4>262150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фотка</vt:lpwstr>
      </vt:variant>
      <vt:variant>
        <vt:i4>70714430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озп</vt:lpwstr>
      </vt:variant>
      <vt:variant>
        <vt:i4>393223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опросник</vt:lpwstr>
      </vt:variant>
      <vt:variant>
        <vt:i4>655372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банк</vt:lpwstr>
      </vt:variant>
      <vt:variant>
        <vt:i4>70779976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анкета</vt:lpwstr>
      </vt:variant>
      <vt:variant>
        <vt:i4>262150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фотка</vt:lpwstr>
      </vt:variant>
      <vt:variant>
        <vt:i4>70714430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озп</vt:lpwstr>
      </vt:variant>
      <vt:variant>
        <vt:i4>393223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опросник</vt:lpwstr>
      </vt:variant>
      <vt:variant>
        <vt:i4>655372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банк</vt:lpwstr>
      </vt:variant>
      <vt:variant>
        <vt:i4>71173171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работа</vt:lpwstr>
      </vt:variant>
      <vt:variant>
        <vt:i4>70779976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анкета</vt:lpwstr>
      </vt:variant>
      <vt:variant>
        <vt:i4>262150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фотка</vt:lpwstr>
      </vt:variant>
      <vt:variant>
        <vt:i4>70714430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озп</vt:lpwstr>
      </vt:variant>
      <vt:variant>
        <vt:i4>393223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опросник</vt:lpwstr>
      </vt:variant>
      <vt:variant>
        <vt:i4>72287292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спонсорство</vt:lpwstr>
      </vt:variant>
      <vt:variant>
        <vt:i4>655372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банк</vt:lpwstr>
      </vt:variant>
      <vt:variant>
        <vt:i4>71173171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работа</vt:lpwstr>
      </vt:variant>
      <vt:variant>
        <vt:i4>70779976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анкета</vt:lpwstr>
      </vt:variant>
      <vt:variant>
        <vt:i4>262150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фотка</vt:lpwstr>
      </vt:variant>
      <vt:variant>
        <vt:i4>70714430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озп</vt:lpwstr>
      </vt:variant>
      <vt:variant>
        <vt:i4>393223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опросник</vt:lpwstr>
      </vt:variant>
      <vt:variant>
        <vt:i4>6357112</vt:i4>
      </vt:variant>
      <vt:variant>
        <vt:i4>18</vt:i4>
      </vt:variant>
      <vt:variant>
        <vt:i4>0</vt:i4>
      </vt:variant>
      <vt:variant>
        <vt:i4>5</vt:i4>
      </vt:variant>
      <vt:variant>
        <vt:lpwstr>http://www.tourtrans.ru/tours/austria/531.html</vt:lpwstr>
      </vt:variant>
      <vt:variant>
        <vt:lpwstr/>
      </vt:variant>
      <vt:variant>
        <vt:i4>6815853</vt:i4>
      </vt:variant>
      <vt:variant>
        <vt:i4>15</vt:i4>
      </vt:variant>
      <vt:variant>
        <vt:i4>0</vt:i4>
      </vt:variant>
      <vt:variant>
        <vt:i4>5</vt:i4>
      </vt:variant>
      <vt:variant>
        <vt:lpwstr>http://www.tourtrans.ru/tours/hungaru/527.html</vt:lpwstr>
      </vt:variant>
      <vt:variant>
        <vt:lpwstr/>
      </vt:variant>
      <vt:variant>
        <vt:i4>7077994</vt:i4>
      </vt:variant>
      <vt:variant>
        <vt:i4>12</vt:i4>
      </vt:variant>
      <vt:variant>
        <vt:i4>0</vt:i4>
      </vt:variant>
      <vt:variant>
        <vt:i4>5</vt:i4>
      </vt:variant>
      <vt:variant>
        <vt:lpwstr>http://www.tourtrans.ru/tours/hungaru/560.html</vt:lpwstr>
      </vt:variant>
      <vt:variant>
        <vt:lpwstr/>
      </vt:variant>
      <vt:variant>
        <vt:i4>6815849</vt:i4>
      </vt:variant>
      <vt:variant>
        <vt:i4>9</vt:i4>
      </vt:variant>
      <vt:variant>
        <vt:i4>0</vt:i4>
      </vt:variant>
      <vt:variant>
        <vt:i4>5</vt:i4>
      </vt:variant>
      <vt:variant>
        <vt:lpwstr>http://www.tourtrans.ru/tours/hungaru/523.html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http://www.tourtrans.ru/tours/hungaru/675.html</vt:lpwstr>
      </vt:variant>
      <vt:variant>
        <vt:lpwstr/>
      </vt:variant>
      <vt:variant>
        <vt:i4>7143533</vt:i4>
      </vt:variant>
      <vt:variant>
        <vt:i4>3</vt:i4>
      </vt:variant>
      <vt:variant>
        <vt:i4>0</vt:i4>
      </vt:variant>
      <vt:variant>
        <vt:i4>5</vt:i4>
      </vt:variant>
      <vt:variant>
        <vt:lpwstr>http://www.tourtrans.ru/tours/hungaru/674.html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http://www.tourtrans.ru/tours/hungaru/919.html</vt:lpwstr>
      </vt:variant>
      <vt:variant>
        <vt:lpwstr/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boks24</dc:creator>
  <cp:keywords/>
  <dc:description/>
  <cp:lastModifiedBy>ivankov</cp:lastModifiedBy>
  <cp:revision>2</cp:revision>
  <cp:lastPrinted>2010-10-13T10:36:00Z</cp:lastPrinted>
  <dcterms:created xsi:type="dcterms:W3CDTF">2014-03-07T12:17:00Z</dcterms:created>
  <dcterms:modified xsi:type="dcterms:W3CDTF">2014-03-07T12:17:00Z</dcterms:modified>
</cp:coreProperties>
</file>